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BE9492" w14:textId="16B5F64A" w:rsidR="00326D19" w:rsidRPr="009C3F0A" w:rsidRDefault="00090A7E" w:rsidP="00202A41">
      <w:pPr>
        <w:jc w:val="center"/>
        <w:rPr>
          <w:rFonts w:asciiTheme="majorHAnsi" w:hAnsiTheme="majorHAnsi"/>
          <w:b/>
          <w:color w:val="002D72"/>
          <w:sz w:val="36"/>
          <w:szCs w:val="36"/>
        </w:rPr>
      </w:pPr>
      <w:r>
        <w:rPr>
          <w:rFonts w:asciiTheme="majorHAnsi" w:hAnsiTheme="majorHAnsi"/>
          <w:b/>
          <w:color w:val="002D72"/>
          <w:sz w:val="36"/>
          <w:szCs w:val="36"/>
        </w:rPr>
        <w:t>Offboarding</w:t>
      </w:r>
      <w:r w:rsidR="006E4B9A" w:rsidRPr="009C3F0A">
        <w:rPr>
          <w:rFonts w:asciiTheme="majorHAnsi" w:hAnsiTheme="majorHAnsi"/>
          <w:b/>
          <w:color w:val="002D72"/>
          <w:sz w:val="36"/>
          <w:szCs w:val="36"/>
        </w:rPr>
        <w:t xml:space="preserve"> </w:t>
      </w:r>
      <w:r w:rsidR="005E29F3" w:rsidRPr="009C3F0A">
        <w:rPr>
          <w:rFonts w:asciiTheme="majorHAnsi" w:hAnsiTheme="majorHAnsi"/>
          <w:b/>
          <w:color w:val="002D72"/>
          <w:sz w:val="36"/>
          <w:szCs w:val="36"/>
        </w:rPr>
        <w:t>Checklist</w:t>
      </w:r>
    </w:p>
    <w:tbl>
      <w:tblPr>
        <w:tblW w:w="10800" w:type="dxa"/>
        <w:tblLook w:val="04A0" w:firstRow="1" w:lastRow="0" w:firstColumn="1" w:lastColumn="0" w:noHBand="0" w:noVBand="1"/>
      </w:tblPr>
      <w:tblGrid>
        <w:gridCol w:w="2800"/>
        <w:gridCol w:w="5422"/>
        <w:gridCol w:w="1417"/>
        <w:gridCol w:w="1161"/>
      </w:tblGrid>
      <w:tr w:rsidR="00CF746D" w:rsidRPr="005E19EF" w14:paraId="1B00A065" w14:textId="0248EF0F" w:rsidTr="00CF746D">
        <w:trPr>
          <w:trHeight w:val="288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568A31" w14:textId="77777777" w:rsidR="00090A7E" w:rsidRPr="009C3F0A" w:rsidRDefault="00090A7E" w:rsidP="007004E0">
            <w:pPr>
              <w:spacing w:after="0" w:line="240" w:lineRule="auto"/>
              <w:rPr>
                <w:rFonts w:asciiTheme="majorHAnsi" w:eastAsia="Times New Roman" w:hAnsiTheme="majorHAnsi" w:cs="Arial"/>
                <w:b/>
                <w:bCs/>
                <w:color w:val="002D72" w:themeColor="text1"/>
                <w:sz w:val="18"/>
                <w:szCs w:val="18"/>
                <w:lang w:val="en-CA" w:eastAsia="en-CA"/>
              </w:rPr>
            </w:pPr>
            <w:r w:rsidRPr="009C3F0A">
              <w:rPr>
                <w:rFonts w:asciiTheme="majorHAnsi" w:eastAsia="Times New Roman" w:hAnsiTheme="majorHAnsi" w:cs="Arial"/>
                <w:b/>
                <w:bCs/>
                <w:color w:val="002D72" w:themeColor="text1"/>
                <w:sz w:val="18"/>
                <w:szCs w:val="18"/>
                <w:lang w:val="en-CA" w:eastAsia="en-CA"/>
              </w:rPr>
              <w:t xml:space="preserve">Employee Name: </w:t>
            </w:r>
          </w:p>
        </w:tc>
        <w:tc>
          <w:tcPr>
            <w:tcW w:w="5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005C08" w14:textId="77777777" w:rsidR="00090A7E" w:rsidRPr="005E19EF" w:rsidRDefault="00090A7E" w:rsidP="007004E0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val="en-CA" w:eastAsia="en-CA"/>
              </w:rPr>
            </w:pPr>
            <w:r w:rsidRPr="005E19EF">
              <w:rPr>
                <w:rFonts w:ascii="Verdana" w:eastAsia="Times New Roman" w:hAnsi="Verdana" w:cs="Arial"/>
                <w:color w:val="000000"/>
                <w:sz w:val="16"/>
                <w:szCs w:val="16"/>
                <w:lang w:val="en-CA" w:eastAsia="en-CA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77DC4" w14:textId="77777777" w:rsidR="00090A7E" w:rsidRPr="005E19EF" w:rsidRDefault="00090A7E" w:rsidP="007004E0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val="en-CA" w:eastAsia="en-CA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</w:tcPr>
          <w:p w14:paraId="4307C374" w14:textId="77777777" w:rsidR="00090A7E" w:rsidRPr="005E19EF" w:rsidRDefault="00090A7E" w:rsidP="007004E0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val="en-CA" w:eastAsia="en-CA"/>
              </w:rPr>
            </w:pPr>
          </w:p>
        </w:tc>
      </w:tr>
      <w:tr w:rsidR="00CF746D" w:rsidRPr="005E19EF" w14:paraId="2A189B91" w14:textId="2F65C840" w:rsidTr="00CF746D">
        <w:trPr>
          <w:trHeight w:val="288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61484" w14:textId="77777777" w:rsidR="00090A7E" w:rsidRPr="009C3F0A" w:rsidRDefault="00090A7E" w:rsidP="007004E0">
            <w:pPr>
              <w:spacing w:after="0" w:line="240" w:lineRule="auto"/>
              <w:rPr>
                <w:rFonts w:asciiTheme="majorHAnsi" w:eastAsia="Times New Roman" w:hAnsiTheme="majorHAnsi" w:cs="Arial"/>
                <w:b/>
                <w:bCs/>
                <w:color w:val="002D72" w:themeColor="text1"/>
                <w:sz w:val="18"/>
                <w:szCs w:val="18"/>
                <w:lang w:val="en-CA" w:eastAsia="en-CA"/>
              </w:rPr>
            </w:pPr>
            <w:r w:rsidRPr="009C3F0A">
              <w:rPr>
                <w:rFonts w:asciiTheme="majorHAnsi" w:eastAsia="Times New Roman" w:hAnsiTheme="majorHAnsi" w:cs="Arial"/>
                <w:b/>
                <w:bCs/>
                <w:color w:val="002D72" w:themeColor="text1"/>
                <w:sz w:val="18"/>
                <w:szCs w:val="18"/>
                <w:lang w:val="en-CA" w:eastAsia="en-CA"/>
              </w:rPr>
              <w:t xml:space="preserve">Position: </w:t>
            </w:r>
          </w:p>
        </w:tc>
        <w:tc>
          <w:tcPr>
            <w:tcW w:w="54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1DCCEB" w14:textId="77777777" w:rsidR="00090A7E" w:rsidRPr="005E19EF" w:rsidRDefault="00090A7E" w:rsidP="007004E0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val="en-CA" w:eastAsia="en-CA"/>
              </w:rPr>
            </w:pPr>
            <w:r w:rsidRPr="005E19EF">
              <w:rPr>
                <w:rFonts w:ascii="Verdana" w:eastAsia="Times New Roman" w:hAnsi="Verdana" w:cs="Arial"/>
                <w:color w:val="000000"/>
                <w:sz w:val="16"/>
                <w:szCs w:val="16"/>
                <w:lang w:val="en-CA" w:eastAsia="en-CA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B195C" w14:textId="77777777" w:rsidR="00090A7E" w:rsidRPr="005E19EF" w:rsidRDefault="00090A7E" w:rsidP="007004E0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val="en-CA" w:eastAsia="en-CA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</w:tcPr>
          <w:p w14:paraId="6EBFF8DE" w14:textId="77777777" w:rsidR="00090A7E" w:rsidRPr="005E19EF" w:rsidRDefault="00090A7E" w:rsidP="007004E0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val="en-CA" w:eastAsia="en-CA"/>
              </w:rPr>
            </w:pPr>
          </w:p>
        </w:tc>
      </w:tr>
      <w:tr w:rsidR="00CF746D" w:rsidRPr="005E19EF" w14:paraId="77E37C25" w14:textId="4B4DF9DC" w:rsidTr="00CF746D">
        <w:trPr>
          <w:trHeight w:val="288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14C58C" w14:textId="65C197E7" w:rsidR="00090A7E" w:rsidRPr="009C3F0A" w:rsidRDefault="00090A7E" w:rsidP="007004E0">
            <w:pPr>
              <w:spacing w:after="0" w:line="240" w:lineRule="auto"/>
              <w:rPr>
                <w:rFonts w:asciiTheme="majorHAnsi" w:eastAsia="Times New Roman" w:hAnsiTheme="majorHAnsi" w:cs="Arial"/>
                <w:b/>
                <w:bCs/>
                <w:color w:val="002D72" w:themeColor="text1"/>
                <w:sz w:val="18"/>
                <w:szCs w:val="18"/>
                <w:lang w:val="en-CA" w:eastAsia="en-CA"/>
              </w:rPr>
            </w:pPr>
            <w:r>
              <w:rPr>
                <w:rFonts w:asciiTheme="majorHAnsi" w:eastAsia="Times New Roman" w:hAnsiTheme="majorHAnsi" w:cs="Arial"/>
                <w:b/>
                <w:bCs/>
                <w:color w:val="002D72" w:themeColor="text1"/>
                <w:sz w:val="18"/>
                <w:szCs w:val="18"/>
                <w:lang w:val="en-CA" w:eastAsia="en-CA"/>
              </w:rPr>
              <w:t>Final day worked:</w:t>
            </w: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0EB445A" w14:textId="77777777" w:rsidR="00090A7E" w:rsidRPr="005E19EF" w:rsidRDefault="00090A7E" w:rsidP="007004E0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val="en-CA" w:eastAsia="en-CA"/>
              </w:rPr>
            </w:pPr>
            <w:r w:rsidRPr="005E19EF">
              <w:rPr>
                <w:rFonts w:ascii="Verdana" w:eastAsia="Times New Roman" w:hAnsi="Verdana" w:cs="Arial"/>
                <w:color w:val="000000"/>
                <w:sz w:val="16"/>
                <w:szCs w:val="16"/>
                <w:lang w:val="en-CA" w:eastAsia="en-CA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A2F41" w14:textId="77777777" w:rsidR="00090A7E" w:rsidRPr="005E19EF" w:rsidRDefault="00090A7E" w:rsidP="007004E0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val="en-CA" w:eastAsia="en-CA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</w:tcPr>
          <w:p w14:paraId="09774AD0" w14:textId="77777777" w:rsidR="00090A7E" w:rsidRPr="005E19EF" w:rsidRDefault="00090A7E" w:rsidP="007004E0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val="en-CA" w:eastAsia="en-CA"/>
              </w:rPr>
            </w:pPr>
          </w:p>
        </w:tc>
      </w:tr>
      <w:tr w:rsidR="00CF746D" w:rsidRPr="005E19EF" w14:paraId="7DDDA9D5" w14:textId="5D9BE05B" w:rsidTr="00CF746D">
        <w:trPr>
          <w:trHeight w:val="288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DE2350" w14:textId="77777777" w:rsidR="00090A7E" w:rsidRPr="009C3F0A" w:rsidRDefault="00090A7E" w:rsidP="007004E0">
            <w:pPr>
              <w:spacing w:after="0" w:line="240" w:lineRule="auto"/>
              <w:rPr>
                <w:rFonts w:asciiTheme="majorHAnsi" w:eastAsia="Times New Roman" w:hAnsiTheme="majorHAnsi" w:cs="Arial"/>
                <w:b/>
                <w:bCs/>
                <w:color w:val="002D72" w:themeColor="text1"/>
                <w:sz w:val="18"/>
                <w:szCs w:val="18"/>
                <w:lang w:val="en-CA" w:eastAsia="en-CA"/>
              </w:rPr>
            </w:pP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6FD85F6" w14:textId="77777777" w:rsidR="00090A7E" w:rsidRPr="005E19EF" w:rsidRDefault="00090A7E" w:rsidP="007004E0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val="en-CA" w:eastAsia="en-CA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08F64D" w14:textId="77777777" w:rsidR="00090A7E" w:rsidRPr="008A7511" w:rsidRDefault="00090A7E" w:rsidP="007004E0">
            <w:pPr>
              <w:spacing w:after="0" w:line="240" w:lineRule="auto"/>
              <w:rPr>
                <w:rFonts w:ascii="Verdana" w:eastAsia="Times New Roman" w:hAnsi="Verdana" w:cs="Arial"/>
                <w:color w:val="002060"/>
                <w:sz w:val="16"/>
                <w:szCs w:val="16"/>
                <w:lang w:val="en-CA" w:eastAsia="en-CA"/>
              </w:rPr>
            </w:pPr>
          </w:p>
        </w:tc>
        <w:tc>
          <w:tcPr>
            <w:tcW w:w="1161" w:type="dxa"/>
            <w:tcBorders>
              <w:top w:val="nil"/>
              <w:left w:val="nil"/>
              <w:bottom w:val="nil"/>
              <w:right w:val="nil"/>
            </w:tcBorders>
          </w:tcPr>
          <w:p w14:paraId="3FFAF6D3" w14:textId="77777777" w:rsidR="00090A7E" w:rsidRPr="005E19EF" w:rsidRDefault="00090A7E" w:rsidP="007004E0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val="en-CA" w:eastAsia="en-CA"/>
              </w:rPr>
            </w:pPr>
          </w:p>
        </w:tc>
      </w:tr>
      <w:tr w:rsidR="00CF746D" w:rsidRPr="00CF746D" w14:paraId="6A0F0802" w14:textId="615DA23F" w:rsidTr="00F07498">
        <w:trPr>
          <w:trHeight w:val="12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2"/>
            <w:noWrap/>
            <w:vAlign w:val="bottom"/>
            <w:hideMark/>
          </w:tcPr>
          <w:p w14:paraId="028ED81D" w14:textId="733448F4" w:rsidR="00090A7E" w:rsidRPr="00CF746D" w:rsidRDefault="00090A7E" w:rsidP="007004E0">
            <w:pPr>
              <w:spacing w:after="0" w:line="240" w:lineRule="auto"/>
              <w:rPr>
                <w:rFonts w:ascii="Verdana" w:eastAsia="Times New Roman" w:hAnsi="Verdana" w:cs="Arial"/>
                <w:szCs w:val="16"/>
                <w:lang w:val="en-CA" w:eastAsia="en-CA"/>
              </w:rPr>
            </w:pPr>
          </w:p>
        </w:tc>
        <w:tc>
          <w:tcPr>
            <w:tcW w:w="5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2"/>
            <w:noWrap/>
            <w:vAlign w:val="bottom"/>
            <w:hideMark/>
          </w:tcPr>
          <w:p w14:paraId="3D057552" w14:textId="02B0E6CA" w:rsidR="00090A7E" w:rsidRPr="00F07498" w:rsidRDefault="00F07498" w:rsidP="00D76765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color w:val="78BE20" w:themeColor="background1"/>
                <w:szCs w:val="24"/>
                <w:lang w:val="en-CA" w:eastAsia="en-CA"/>
              </w:rPr>
            </w:pPr>
            <w:r w:rsidRPr="00F07498">
              <w:rPr>
                <w:rFonts w:ascii="Verdana" w:eastAsia="Times New Roman" w:hAnsi="Verdana" w:cs="Arial"/>
                <w:b/>
                <w:bCs/>
                <w:color w:val="000000" w:themeColor="text2"/>
                <w:szCs w:val="24"/>
                <w:lang w:val="en-CA" w:eastAsia="en-CA"/>
              </w:rPr>
              <w:t>REQUIRED ACTION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2"/>
            <w:noWrap/>
            <w:vAlign w:val="bottom"/>
            <w:hideMark/>
          </w:tcPr>
          <w:p w14:paraId="1572A41F" w14:textId="24B26B38" w:rsidR="00090A7E" w:rsidRPr="00CF746D" w:rsidRDefault="008A7511" w:rsidP="00D76765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  <w:color w:val="000000" w:themeColor="text2"/>
                <w:sz w:val="18"/>
                <w:szCs w:val="18"/>
                <w:lang w:val="en-CA" w:eastAsia="en-CA"/>
              </w:rPr>
            </w:pPr>
            <w:r w:rsidRPr="00CF746D">
              <w:rPr>
                <w:rFonts w:eastAsia="Times New Roman" w:cs="Arial"/>
                <w:b/>
                <w:bCs/>
                <w:color w:val="000000" w:themeColor="text2"/>
                <w:sz w:val="18"/>
                <w:szCs w:val="18"/>
                <w:lang w:eastAsia="en-CA"/>
              </w:rPr>
              <w:t>Who</w:t>
            </w:r>
            <w:r w:rsidR="00CF746D" w:rsidRPr="00CF746D">
              <w:rPr>
                <w:rFonts w:eastAsia="Times New Roman" w:cs="Arial"/>
                <w:b/>
                <w:bCs/>
                <w:color w:val="000000" w:themeColor="text2"/>
                <w:sz w:val="18"/>
                <w:szCs w:val="18"/>
                <w:lang w:eastAsia="en-CA"/>
              </w:rPr>
              <w:t xml:space="preserve"> i</w:t>
            </w:r>
            <w:r w:rsidRPr="00CF746D">
              <w:rPr>
                <w:rFonts w:eastAsia="Times New Roman" w:cs="Arial"/>
                <w:b/>
                <w:bCs/>
                <w:color w:val="000000" w:themeColor="text2"/>
                <w:sz w:val="18"/>
                <w:szCs w:val="18"/>
                <w:lang w:eastAsia="en-CA"/>
              </w:rPr>
              <w:t>s responsib</w:t>
            </w:r>
            <w:r w:rsidR="00CF746D" w:rsidRPr="00CF746D">
              <w:rPr>
                <w:rFonts w:eastAsia="Times New Roman" w:cs="Arial"/>
                <w:b/>
                <w:bCs/>
                <w:color w:val="000000" w:themeColor="text2"/>
                <w:sz w:val="18"/>
                <w:szCs w:val="18"/>
                <w:lang w:eastAsia="en-CA"/>
              </w:rPr>
              <w:t>l</w:t>
            </w:r>
            <w:r w:rsidRPr="00CF746D">
              <w:rPr>
                <w:rFonts w:eastAsia="Times New Roman" w:cs="Arial"/>
                <w:b/>
                <w:bCs/>
                <w:color w:val="000000" w:themeColor="text2"/>
                <w:sz w:val="18"/>
                <w:szCs w:val="18"/>
                <w:lang w:eastAsia="en-CA"/>
              </w:rPr>
              <w:t>e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2"/>
          </w:tcPr>
          <w:p w14:paraId="60264624" w14:textId="5B0A5519" w:rsidR="00090A7E" w:rsidRPr="00CF746D" w:rsidRDefault="00CF746D" w:rsidP="00D76765">
            <w:pPr>
              <w:spacing w:after="0" w:line="240" w:lineRule="auto"/>
              <w:jc w:val="center"/>
              <w:rPr>
                <w:rFonts w:eastAsia="Times New Roman" w:cs="Arial"/>
                <w:b/>
                <w:bCs/>
                <w:color w:val="000000" w:themeColor="text2"/>
                <w:sz w:val="18"/>
                <w:szCs w:val="18"/>
                <w:lang w:eastAsia="en-CA"/>
              </w:rPr>
            </w:pPr>
            <w:r w:rsidRPr="00CF746D">
              <w:rPr>
                <w:rFonts w:eastAsia="Times New Roman" w:cs="Arial"/>
                <w:b/>
                <w:bCs/>
                <w:color w:val="000000" w:themeColor="text2"/>
                <w:sz w:val="18"/>
                <w:szCs w:val="18"/>
                <w:lang w:eastAsia="en-CA"/>
              </w:rPr>
              <w:t>Date Completed</w:t>
            </w:r>
          </w:p>
        </w:tc>
      </w:tr>
      <w:tr w:rsidR="00CF746D" w:rsidRPr="009C3F0A" w14:paraId="0DF8DDB3" w14:textId="3FDEFDAB" w:rsidTr="00F07498">
        <w:trPr>
          <w:trHeight w:val="324"/>
        </w:trPr>
        <w:tc>
          <w:tcPr>
            <w:tcW w:w="2800" w:type="dxa"/>
            <w:vMerge w:val="restart"/>
            <w:shd w:val="clear" w:color="auto" w:fill="000000" w:themeFill="text2"/>
            <w:vAlign w:val="center"/>
            <w:hideMark/>
          </w:tcPr>
          <w:p w14:paraId="63F2CB31" w14:textId="77777777" w:rsidR="00090A7E" w:rsidRDefault="00090A7E" w:rsidP="007004E0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24"/>
                <w:szCs w:val="18"/>
                <w:lang w:val="en-CA" w:eastAsia="en-CA"/>
              </w:rPr>
            </w:pPr>
            <w:r w:rsidRPr="008A7511">
              <w:rPr>
                <w:rFonts w:eastAsia="Times New Roman" w:cs="Arial"/>
                <w:b/>
                <w:color w:val="FFFFFF" w:themeColor="background2"/>
                <w:sz w:val="24"/>
                <w:szCs w:val="18"/>
                <w:lang w:val="en-CA" w:eastAsia="en-CA"/>
              </w:rPr>
              <w:t>COMMUNICATION</w:t>
            </w:r>
          </w:p>
          <w:p w14:paraId="5A53D9B6" w14:textId="77777777" w:rsidR="008A7511" w:rsidRDefault="008A7511" w:rsidP="008A7511">
            <w:pPr>
              <w:spacing w:after="0" w:line="240" w:lineRule="auto"/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</w:pPr>
          </w:p>
          <w:p w14:paraId="5DB33142" w14:textId="4C7DE046" w:rsidR="008A7511" w:rsidRPr="009C3F0A" w:rsidRDefault="008A7511" w:rsidP="008A7511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</w:pPr>
            <w:r w:rsidRPr="008A7511"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  <w:t xml:space="preserve">Hearing the news from you and not the grapevine will help to build trust &amp; </w:t>
            </w:r>
            <w:proofErr w:type="gramStart"/>
            <w:r w:rsidRPr="008A7511"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  <w:t>transparency, and</w:t>
            </w:r>
            <w:proofErr w:type="gramEnd"/>
            <w:r w:rsidRPr="008A7511"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  <w:t xml:space="preserve"> reduce gossip. </w:t>
            </w: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1F2930" w14:textId="53BF9292" w:rsidR="008A7511" w:rsidRPr="00990062" w:rsidRDefault="00090A7E" w:rsidP="008A7511">
            <w:pPr>
              <w:spacing w:after="0" w:line="240" w:lineRule="auto"/>
              <w:rPr>
                <w:rFonts w:eastAsia="Times New Roman" w:cs="Arial"/>
                <w:b/>
                <w:color w:val="000000"/>
                <w:sz w:val="20"/>
                <w:szCs w:val="18"/>
                <w:lang w:val="en-CA" w:eastAsia="en-CA"/>
              </w:rPr>
            </w:pPr>
            <w:r w:rsidRPr="00990062">
              <w:rPr>
                <w:rFonts w:eastAsia="Times New Roman" w:cs="Arial"/>
                <w:b/>
                <w:color w:val="000000"/>
                <w:sz w:val="20"/>
                <w:szCs w:val="18"/>
                <w:lang w:val="en-CA" w:eastAsia="en-CA"/>
              </w:rPr>
              <w:t xml:space="preserve">Thank </w:t>
            </w:r>
            <w:r w:rsidR="008A7511" w:rsidRPr="00990062">
              <w:rPr>
                <w:rFonts w:eastAsia="Times New Roman" w:cs="Arial"/>
                <w:b/>
                <w:color w:val="000000"/>
                <w:sz w:val="20"/>
                <w:szCs w:val="18"/>
                <w:lang w:val="en-CA" w:eastAsia="en-CA"/>
              </w:rPr>
              <w:t>the employee for their service</w:t>
            </w:r>
            <w:r w:rsidR="00990062" w:rsidRPr="00990062">
              <w:rPr>
                <w:rFonts w:eastAsia="Times New Roman" w:cs="Arial"/>
                <w:b/>
                <w:color w:val="000000"/>
                <w:sz w:val="20"/>
                <w:szCs w:val="18"/>
                <w:lang w:val="en-CA" w:eastAsia="en-CA"/>
              </w:rPr>
              <w:t>.</w:t>
            </w:r>
            <w:r w:rsidRPr="00990062">
              <w:rPr>
                <w:rFonts w:eastAsia="Times New Roman" w:cs="Arial"/>
                <w:b/>
                <w:color w:val="000000"/>
                <w:sz w:val="20"/>
                <w:szCs w:val="18"/>
                <w:lang w:val="en-CA" w:eastAsia="en-CA"/>
              </w:rPr>
              <w:t xml:space="preserve"> </w:t>
            </w:r>
            <w:r w:rsidRPr="00990062">
              <w:rPr>
                <w:rFonts w:eastAsia="Times New Roman" w:cs="Arial"/>
                <w:color w:val="000000"/>
                <w:sz w:val="20"/>
                <w:szCs w:val="18"/>
                <w:lang w:val="en-CA" w:eastAsia="en-CA"/>
              </w:rPr>
              <w:t xml:space="preserve"> </w:t>
            </w:r>
            <w:r w:rsidR="008A7511" w:rsidRPr="00990062">
              <w:rPr>
                <w:rFonts w:eastAsia="Times New Roman" w:cs="Arial"/>
                <w:i/>
                <w:color w:val="7F7F7F" w:themeColor="text2" w:themeTint="80"/>
                <w:sz w:val="20"/>
                <w:szCs w:val="18"/>
                <w:lang w:val="en-CA" w:eastAsia="en-CA"/>
              </w:rPr>
              <w:t>Former employees can be ambassadors, customers and will likely remain friends with current employees.  How you treat them matters.</w:t>
            </w:r>
            <w:r w:rsidR="008A7511" w:rsidRPr="00990062">
              <w:rPr>
                <w:rFonts w:eastAsia="Times New Roman" w:cs="Arial"/>
                <w:color w:val="7F7F7F" w:themeColor="text2" w:themeTint="80"/>
                <w:sz w:val="20"/>
                <w:szCs w:val="18"/>
                <w:lang w:val="en-CA" w:eastAsia="en-CA"/>
              </w:rPr>
              <w:t xml:space="preserve"> </w:t>
            </w:r>
          </w:p>
          <w:p w14:paraId="4353EEED" w14:textId="77777777" w:rsidR="00090A7E" w:rsidRPr="00990062" w:rsidRDefault="00090A7E" w:rsidP="008A7511">
            <w:pPr>
              <w:spacing w:after="0" w:line="240" w:lineRule="auto"/>
              <w:ind w:left="360"/>
              <w:rPr>
                <w:rFonts w:eastAsia="Times New Roman" w:cs="Arial"/>
                <w:color w:val="000000"/>
                <w:sz w:val="20"/>
                <w:szCs w:val="18"/>
                <w:lang w:val="en-CA" w:eastAsia="en-C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1CBEC" w14:textId="77777777" w:rsidR="00090A7E" w:rsidRPr="009C3F0A" w:rsidRDefault="00090A7E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  <w:r w:rsidRPr="009C3F0A"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  <w:t> 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6571F" w14:textId="77777777" w:rsidR="00090A7E" w:rsidRPr="009C3F0A" w:rsidRDefault="00090A7E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  <w:tr w:rsidR="00F07498" w:rsidRPr="009C3F0A" w14:paraId="26DD943D" w14:textId="6EB5DA5D" w:rsidTr="00F07498">
        <w:trPr>
          <w:trHeight w:val="635"/>
        </w:trPr>
        <w:tc>
          <w:tcPr>
            <w:tcW w:w="2800" w:type="dxa"/>
            <w:vMerge/>
            <w:shd w:val="clear" w:color="auto" w:fill="000000" w:themeFill="text2"/>
            <w:vAlign w:val="center"/>
          </w:tcPr>
          <w:p w14:paraId="1F5DE203" w14:textId="77777777" w:rsidR="00090A7E" w:rsidRPr="009C3F0A" w:rsidRDefault="00090A7E" w:rsidP="007004E0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</w:pP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41ADE8" w14:textId="465D579A" w:rsidR="008A7511" w:rsidRPr="00990062" w:rsidRDefault="008A7511" w:rsidP="008A7511">
            <w:pPr>
              <w:spacing w:after="0" w:line="240" w:lineRule="auto"/>
              <w:jc w:val="both"/>
              <w:rPr>
                <w:rFonts w:eastAsia="Times New Roman" w:cs="Arial"/>
                <w:i/>
                <w:color w:val="7F7F7F" w:themeColor="text2" w:themeTint="80"/>
                <w:sz w:val="20"/>
                <w:szCs w:val="18"/>
                <w:lang w:val="en-CA" w:eastAsia="en-CA"/>
              </w:rPr>
            </w:pPr>
            <w:r w:rsidRPr="00990062">
              <w:rPr>
                <w:rFonts w:eastAsia="Times New Roman" w:cs="Arial"/>
                <w:b/>
                <w:color w:val="000000"/>
                <w:sz w:val="20"/>
                <w:szCs w:val="18"/>
                <w:lang w:val="en-CA" w:eastAsia="en-CA"/>
              </w:rPr>
              <w:t xml:space="preserve">Internal Departmental </w:t>
            </w:r>
            <w:r w:rsidR="00CF746D" w:rsidRPr="00990062">
              <w:rPr>
                <w:rFonts w:eastAsia="Times New Roman" w:cs="Arial"/>
                <w:b/>
                <w:color w:val="000000"/>
                <w:sz w:val="20"/>
                <w:szCs w:val="18"/>
                <w:lang w:val="en-CA" w:eastAsia="en-CA"/>
              </w:rPr>
              <w:t>C</w:t>
            </w:r>
            <w:r w:rsidRPr="00990062">
              <w:rPr>
                <w:rFonts w:eastAsia="Times New Roman" w:cs="Arial"/>
                <w:b/>
                <w:color w:val="000000"/>
                <w:sz w:val="20"/>
                <w:szCs w:val="18"/>
                <w:lang w:val="en-CA" w:eastAsia="en-CA"/>
              </w:rPr>
              <w:t xml:space="preserve">ommunications: </w:t>
            </w:r>
            <w:r w:rsidRPr="00990062">
              <w:rPr>
                <w:rFonts w:eastAsia="Times New Roman" w:cs="Arial"/>
                <w:i/>
                <w:color w:val="7F7F7F" w:themeColor="text2" w:themeTint="80"/>
                <w:sz w:val="20"/>
                <w:szCs w:val="18"/>
                <w:lang w:val="en-CA" w:eastAsia="en-CA"/>
              </w:rPr>
              <w:t>Some departments need to be notified immediately to begin their roles in the offboarding process, such as IT, HR, &amp; Payroll.</w:t>
            </w:r>
          </w:p>
          <w:p w14:paraId="70F33944" w14:textId="7681170E" w:rsidR="00090A7E" w:rsidRPr="00990062" w:rsidRDefault="00090A7E" w:rsidP="008A7511">
            <w:pPr>
              <w:spacing w:after="0" w:line="240" w:lineRule="auto"/>
              <w:rPr>
                <w:rFonts w:eastAsia="Times New Roman" w:cs="Arial"/>
                <w:b/>
                <w:color w:val="000000"/>
                <w:sz w:val="20"/>
                <w:szCs w:val="18"/>
                <w:lang w:val="en-CA" w:eastAsia="en-C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E8CBC2" w14:textId="77777777" w:rsidR="00090A7E" w:rsidRPr="009C3F0A" w:rsidRDefault="00090A7E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7273B" w14:textId="77777777" w:rsidR="00090A7E" w:rsidRPr="009C3F0A" w:rsidRDefault="00090A7E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  <w:tr w:rsidR="00CF746D" w:rsidRPr="009C3F0A" w14:paraId="4FCB74F8" w14:textId="77777777" w:rsidTr="00F07498">
        <w:trPr>
          <w:trHeight w:val="408"/>
        </w:trPr>
        <w:tc>
          <w:tcPr>
            <w:tcW w:w="2800" w:type="dxa"/>
            <w:shd w:val="clear" w:color="auto" w:fill="000000" w:themeFill="text2"/>
            <w:vAlign w:val="center"/>
          </w:tcPr>
          <w:p w14:paraId="25E6BD7B" w14:textId="77777777" w:rsidR="00CF746D" w:rsidRPr="009C3F0A" w:rsidRDefault="00CF746D" w:rsidP="007004E0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</w:pP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FFFDA86" w14:textId="41D4AA31" w:rsidR="00CF746D" w:rsidRPr="00990062" w:rsidRDefault="00CF746D" w:rsidP="008A7511">
            <w:pPr>
              <w:spacing w:after="0" w:line="240" w:lineRule="auto"/>
              <w:jc w:val="both"/>
              <w:rPr>
                <w:rFonts w:eastAsia="Times New Roman" w:cs="Arial"/>
                <w:b/>
                <w:color w:val="000000"/>
                <w:sz w:val="20"/>
                <w:szCs w:val="18"/>
                <w:lang w:val="en-CA" w:eastAsia="en-CA"/>
              </w:rPr>
            </w:pPr>
            <w:r w:rsidRPr="00990062">
              <w:rPr>
                <w:rFonts w:eastAsia="Times New Roman" w:cs="Arial"/>
                <w:b/>
                <w:color w:val="000000"/>
                <w:sz w:val="20"/>
                <w:szCs w:val="18"/>
                <w:lang w:val="en-CA" w:eastAsia="en-CA"/>
              </w:rPr>
              <w:t xml:space="preserve">Internal staff communications:  </w:t>
            </w:r>
            <w:r w:rsidRPr="00990062">
              <w:rPr>
                <w:rFonts w:eastAsia="Times New Roman" w:cs="Arial"/>
                <w:i/>
                <w:color w:val="7F7F7F" w:themeColor="text2" w:themeTint="80"/>
                <w:sz w:val="20"/>
                <w:szCs w:val="18"/>
                <w:lang w:val="en-CA" w:eastAsia="en-CA"/>
              </w:rPr>
              <w:t>Let your staff know they will be moving on (or have moved on) and who will be taking over their responsibilities going forward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6EFB0E" w14:textId="77777777" w:rsidR="00CF746D" w:rsidRPr="009C3F0A" w:rsidRDefault="00CF746D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220A6" w14:textId="77777777" w:rsidR="00CF746D" w:rsidRPr="009C3F0A" w:rsidRDefault="00CF746D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  <w:tr w:rsidR="00CF746D" w:rsidRPr="009C3F0A" w14:paraId="5161DCA3" w14:textId="77777777" w:rsidTr="00F07498">
        <w:trPr>
          <w:trHeight w:val="324"/>
        </w:trPr>
        <w:tc>
          <w:tcPr>
            <w:tcW w:w="2800" w:type="dxa"/>
            <w:shd w:val="clear" w:color="auto" w:fill="000000" w:themeFill="text2"/>
            <w:vAlign w:val="center"/>
          </w:tcPr>
          <w:p w14:paraId="3281DDC8" w14:textId="77777777" w:rsidR="008A7511" w:rsidRPr="009C3F0A" w:rsidRDefault="008A7511" w:rsidP="007004E0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</w:pP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260F82" w14:textId="1B6673F3" w:rsidR="008A7511" w:rsidRPr="00990062" w:rsidRDefault="00CF746D" w:rsidP="00CF746D">
            <w:pPr>
              <w:spacing w:after="0" w:line="240" w:lineRule="auto"/>
              <w:jc w:val="both"/>
              <w:rPr>
                <w:rFonts w:eastAsia="Times New Roman" w:cs="Arial"/>
                <w:color w:val="000000"/>
                <w:sz w:val="20"/>
                <w:szCs w:val="18"/>
                <w:lang w:val="en-CA" w:eastAsia="en-CA"/>
              </w:rPr>
            </w:pPr>
            <w:r w:rsidRPr="00990062">
              <w:rPr>
                <w:rFonts w:eastAsia="Times New Roman" w:cs="Arial"/>
                <w:b/>
                <w:color w:val="000000"/>
                <w:sz w:val="20"/>
                <w:szCs w:val="18"/>
                <w:lang w:val="en-CA" w:eastAsia="en-CA"/>
              </w:rPr>
              <w:t xml:space="preserve">External Communications: </w:t>
            </w:r>
            <w:r w:rsidR="008A7511" w:rsidRPr="00990062">
              <w:rPr>
                <w:rFonts w:eastAsia="Times New Roman" w:cs="Arial"/>
                <w:i/>
                <w:color w:val="7F7F7F" w:themeColor="text2" w:themeTint="80"/>
                <w:sz w:val="20"/>
                <w:szCs w:val="18"/>
                <w:lang w:val="en-CA" w:eastAsia="en-CA"/>
              </w:rPr>
              <w:t>If the employees role interacted with external stakeholders, communicate the departure along with who will be their new contact person.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2DBD80" w14:textId="77777777" w:rsidR="008A7511" w:rsidRPr="009C3F0A" w:rsidRDefault="008A7511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BB814" w14:textId="77777777" w:rsidR="008A7511" w:rsidRPr="009C3F0A" w:rsidRDefault="008A7511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  <w:tr w:rsidR="00CF746D" w:rsidRPr="009C3F0A" w14:paraId="323BBE52" w14:textId="3509E5A0" w:rsidTr="00CF746D">
        <w:trPr>
          <w:trHeight w:val="324"/>
        </w:trPr>
        <w:tc>
          <w:tcPr>
            <w:tcW w:w="2800" w:type="dxa"/>
            <w:shd w:val="clear" w:color="auto" w:fill="002D72"/>
            <w:vAlign w:val="center"/>
          </w:tcPr>
          <w:p w14:paraId="128C6FBF" w14:textId="1D806FCF" w:rsidR="00090A7E" w:rsidRPr="009C3F0A" w:rsidRDefault="00CF746D" w:rsidP="007004E0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</w:pPr>
            <w:r w:rsidRPr="00CF746D">
              <w:rPr>
                <w:rFonts w:eastAsia="Times New Roman" w:cs="Arial"/>
                <w:b/>
                <w:color w:val="FFFFFF" w:themeColor="background2"/>
                <w:sz w:val="24"/>
                <w:szCs w:val="18"/>
                <w:lang w:val="en-CA" w:eastAsia="en-CA"/>
              </w:rPr>
              <w:t>KNOWLEDGE TRANSFER</w:t>
            </w: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A7B0E1" w14:textId="4A096C87" w:rsidR="00090A7E" w:rsidRPr="00F07498" w:rsidRDefault="00CF746D" w:rsidP="00F07498">
            <w:pPr>
              <w:spacing w:after="0" w:line="240" w:lineRule="auto"/>
              <w:jc w:val="both"/>
              <w:rPr>
                <w:rFonts w:eastAsia="Times New Roman" w:cs="Times New Roman"/>
                <w:color w:val="000000" w:themeColor="text2"/>
                <w:sz w:val="20"/>
                <w:szCs w:val="26"/>
                <w:lang w:eastAsia="en-CA"/>
              </w:rPr>
            </w:pPr>
            <w:r w:rsidRPr="00F07498">
              <w:rPr>
                <w:rFonts w:eastAsia="Times New Roman" w:cs="Times New Roman"/>
                <w:color w:val="000000" w:themeColor="text2"/>
                <w:sz w:val="20"/>
                <w:szCs w:val="26"/>
                <w:lang w:eastAsia="en-CA"/>
              </w:rPr>
              <w:t>A clear overview of the daily tasks they perform, especially critical &amp; high priority tasks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396DF3" w14:textId="77777777" w:rsidR="00090A7E" w:rsidRPr="009C3F0A" w:rsidRDefault="00090A7E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B0D48" w14:textId="77777777" w:rsidR="00090A7E" w:rsidRPr="009C3F0A" w:rsidRDefault="00090A7E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  <w:tr w:rsidR="00BF5226" w:rsidRPr="009C3F0A" w14:paraId="25C906BE" w14:textId="77777777" w:rsidTr="00CF746D">
        <w:trPr>
          <w:trHeight w:val="324"/>
        </w:trPr>
        <w:tc>
          <w:tcPr>
            <w:tcW w:w="2800" w:type="dxa"/>
            <w:shd w:val="clear" w:color="auto" w:fill="002D72"/>
            <w:vAlign w:val="center"/>
          </w:tcPr>
          <w:p w14:paraId="5E008D96" w14:textId="60BB621B" w:rsidR="00BF5226" w:rsidRPr="00CF746D" w:rsidRDefault="00E21C2E" w:rsidP="007004E0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24"/>
                <w:szCs w:val="18"/>
                <w:lang w:val="en-CA" w:eastAsia="en-CA"/>
              </w:rPr>
            </w:pPr>
            <w:r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  <w:t>CRITICAL for business continuity</w:t>
            </w: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44A528" w14:textId="33FE6A9A" w:rsidR="00BF5226" w:rsidRDefault="00BF5226" w:rsidP="00F07498">
            <w:pPr>
              <w:spacing w:after="0" w:line="240" w:lineRule="auto"/>
              <w:jc w:val="both"/>
              <w:rPr>
                <w:rFonts w:eastAsia="Times New Roman" w:cs="Times New Roman"/>
                <w:color w:val="000000" w:themeColor="text2"/>
                <w:sz w:val="20"/>
                <w:szCs w:val="26"/>
                <w:lang w:eastAsia="en-CA"/>
              </w:rPr>
            </w:pPr>
            <w:r>
              <w:rPr>
                <w:rFonts w:eastAsia="Times New Roman" w:cs="Times New Roman"/>
                <w:color w:val="000000" w:themeColor="text2"/>
                <w:sz w:val="20"/>
                <w:szCs w:val="26"/>
                <w:lang w:eastAsia="en-CA"/>
              </w:rPr>
              <w:t>Location &amp; Access rights to all systems, programs and files they use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80DE6D" w14:textId="77777777" w:rsidR="00BF5226" w:rsidRPr="009C3F0A" w:rsidRDefault="00BF5226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1CED8" w14:textId="77777777" w:rsidR="00BF5226" w:rsidRPr="009C3F0A" w:rsidRDefault="00BF5226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  <w:tr w:rsidR="00BF5226" w:rsidRPr="009C3F0A" w14:paraId="12066736" w14:textId="77777777" w:rsidTr="00CF746D">
        <w:trPr>
          <w:trHeight w:val="324"/>
        </w:trPr>
        <w:tc>
          <w:tcPr>
            <w:tcW w:w="2800" w:type="dxa"/>
            <w:shd w:val="clear" w:color="auto" w:fill="002D72"/>
            <w:vAlign w:val="center"/>
          </w:tcPr>
          <w:p w14:paraId="0A9DC77C" w14:textId="77777777" w:rsidR="00BF5226" w:rsidRPr="00CF746D" w:rsidRDefault="00BF5226" w:rsidP="007004E0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24"/>
                <w:szCs w:val="18"/>
                <w:lang w:val="en-CA" w:eastAsia="en-CA"/>
              </w:rPr>
            </w:pP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FAA8F3" w14:textId="1EC0505F" w:rsidR="00BF5226" w:rsidRPr="00F07498" w:rsidRDefault="00BF5226" w:rsidP="00F07498">
            <w:pPr>
              <w:spacing w:after="0" w:line="240" w:lineRule="auto"/>
              <w:jc w:val="both"/>
              <w:rPr>
                <w:rFonts w:eastAsia="Times New Roman" w:cs="Times New Roman"/>
                <w:color w:val="000000" w:themeColor="text2"/>
                <w:sz w:val="20"/>
                <w:szCs w:val="26"/>
                <w:lang w:eastAsia="en-CA"/>
              </w:rPr>
            </w:pPr>
            <w:r>
              <w:rPr>
                <w:rFonts w:eastAsia="Times New Roman" w:cs="Times New Roman"/>
                <w:color w:val="000000" w:themeColor="text2"/>
                <w:sz w:val="20"/>
                <w:szCs w:val="26"/>
                <w:lang w:eastAsia="en-CA"/>
              </w:rPr>
              <w:t xml:space="preserve">A list of people they work with, both inside &amp; outside the organization.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30685D" w14:textId="77777777" w:rsidR="00BF5226" w:rsidRPr="009C3F0A" w:rsidRDefault="00BF5226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09BD1" w14:textId="77777777" w:rsidR="00BF5226" w:rsidRPr="009C3F0A" w:rsidRDefault="00BF5226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  <w:tr w:rsidR="00CF746D" w:rsidRPr="009C3F0A" w14:paraId="3B6068F8" w14:textId="77777777" w:rsidTr="00990062">
        <w:trPr>
          <w:trHeight w:val="220"/>
        </w:trPr>
        <w:tc>
          <w:tcPr>
            <w:tcW w:w="2800" w:type="dxa"/>
            <w:shd w:val="clear" w:color="auto" w:fill="002D72"/>
            <w:vAlign w:val="center"/>
          </w:tcPr>
          <w:p w14:paraId="62EAE0E2" w14:textId="68AE9582" w:rsidR="00CF746D" w:rsidRDefault="00CF746D" w:rsidP="00CF746D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</w:pPr>
            <w:r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  <w:t xml:space="preserve"> </w:t>
            </w:r>
          </w:p>
          <w:p w14:paraId="4890A4B3" w14:textId="77777777" w:rsidR="00CF746D" w:rsidRPr="00CF746D" w:rsidRDefault="00CF746D" w:rsidP="007004E0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24"/>
                <w:szCs w:val="18"/>
                <w:lang w:val="en-CA" w:eastAsia="en-CA"/>
              </w:rPr>
            </w:pP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0B3866" w14:textId="0C12ACF8" w:rsidR="00F07498" w:rsidRPr="00F07498" w:rsidRDefault="00BF5226" w:rsidP="00F07498">
            <w:pPr>
              <w:spacing w:after="0" w:line="240" w:lineRule="auto"/>
              <w:jc w:val="both"/>
              <w:rPr>
                <w:rFonts w:eastAsia="Times New Roman" w:cs="Times New Roman"/>
                <w:color w:val="000000" w:themeColor="text2"/>
                <w:sz w:val="20"/>
                <w:szCs w:val="26"/>
                <w:lang w:eastAsia="en-CA"/>
              </w:rPr>
            </w:pPr>
            <w:r>
              <w:rPr>
                <w:rFonts w:eastAsia="Times New Roman" w:cs="Times New Roman"/>
                <w:color w:val="000000" w:themeColor="text2"/>
                <w:sz w:val="20"/>
                <w:szCs w:val="26"/>
                <w:lang w:eastAsia="en-CA"/>
              </w:rPr>
              <w:t>Provide relevant training to staff who are absorbing new responsibilities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7F84EE" w14:textId="77777777" w:rsidR="00CF746D" w:rsidRPr="009C3F0A" w:rsidRDefault="00CF746D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BA39C" w14:textId="77777777" w:rsidR="00CF746D" w:rsidRPr="009C3F0A" w:rsidRDefault="00CF746D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  <w:tr w:rsidR="00CF746D" w:rsidRPr="009C3F0A" w14:paraId="03DC10CE" w14:textId="426112EE" w:rsidTr="00CF746D">
        <w:trPr>
          <w:trHeight w:val="324"/>
        </w:trPr>
        <w:tc>
          <w:tcPr>
            <w:tcW w:w="2800" w:type="dxa"/>
            <w:shd w:val="clear" w:color="auto" w:fill="002D72"/>
            <w:vAlign w:val="center"/>
            <w:hideMark/>
          </w:tcPr>
          <w:p w14:paraId="1D8CBBEF" w14:textId="3B7518F9" w:rsidR="00CF746D" w:rsidRPr="009C3F0A" w:rsidRDefault="00CF746D" w:rsidP="00CF746D">
            <w:pPr>
              <w:spacing w:after="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</w:pP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A12DBC" w14:textId="076A7385" w:rsidR="00090A7E" w:rsidRPr="00F07498" w:rsidRDefault="00BF5226" w:rsidP="00BF5226">
            <w:pPr>
              <w:spacing w:after="0" w:line="240" w:lineRule="auto"/>
              <w:jc w:val="both"/>
              <w:rPr>
                <w:rFonts w:eastAsia="Times New Roman" w:cs="Arial"/>
                <w:color w:val="000000" w:themeColor="text2"/>
                <w:sz w:val="20"/>
                <w:szCs w:val="18"/>
                <w:lang w:val="en-CA" w:eastAsia="en-CA"/>
              </w:rPr>
            </w:pPr>
            <w:r>
              <w:rPr>
                <w:rFonts w:eastAsia="Times New Roman" w:cs="Times New Roman"/>
                <w:color w:val="000000" w:themeColor="text2"/>
                <w:sz w:val="20"/>
                <w:szCs w:val="26"/>
                <w:lang w:eastAsia="en-CA"/>
              </w:rPr>
              <w:t>Ensure their emails, phone &amp; voice mails are being monitored past their departure.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460A2" w14:textId="77777777" w:rsidR="00090A7E" w:rsidRPr="009C3F0A" w:rsidRDefault="00090A7E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  <w:r w:rsidRPr="009C3F0A"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  <w:t> 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01F50" w14:textId="77777777" w:rsidR="00090A7E" w:rsidRPr="009C3F0A" w:rsidRDefault="00090A7E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  <w:tr w:rsidR="00BF5226" w:rsidRPr="009C3F0A" w14:paraId="4BBE55EB" w14:textId="77777777" w:rsidTr="00BF5226">
        <w:trPr>
          <w:trHeight w:val="324"/>
        </w:trPr>
        <w:tc>
          <w:tcPr>
            <w:tcW w:w="2800" w:type="dxa"/>
            <w:shd w:val="clear" w:color="auto" w:fill="000000" w:themeFill="text2"/>
          </w:tcPr>
          <w:p w14:paraId="36C5B93B" w14:textId="0FF8E4C3" w:rsidR="00BF5226" w:rsidRDefault="00BF5226" w:rsidP="00E21C2E">
            <w:pPr>
              <w:spacing w:before="240" w:after="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</w:pPr>
            <w:r w:rsidRPr="00BF5226">
              <w:rPr>
                <w:rFonts w:eastAsia="Times New Roman" w:cs="Arial"/>
                <w:b/>
                <w:color w:val="FFFFFF" w:themeColor="background2"/>
                <w:sz w:val="24"/>
                <w:szCs w:val="18"/>
                <w:lang w:val="en-CA" w:eastAsia="en-CA"/>
              </w:rPr>
              <w:t>EXIT INTERVIEW</w:t>
            </w: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2"/>
            <w:vAlign w:val="bottom"/>
          </w:tcPr>
          <w:p w14:paraId="39E3F5CB" w14:textId="77777777" w:rsidR="00905BEC" w:rsidRDefault="00BF5226" w:rsidP="00422F1D">
            <w:p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 xml:space="preserve">Make sure that you learn something from the offboarding process. </w:t>
            </w:r>
          </w:p>
          <w:p w14:paraId="7093FE8F" w14:textId="77777777" w:rsidR="00905BEC" w:rsidRDefault="00905BEC" w:rsidP="00422F1D">
            <w:p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</w:p>
          <w:p w14:paraId="379B9839" w14:textId="79594409" w:rsidR="00BF5226" w:rsidRPr="00990062" w:rsidRDefault="00324836" w:rsidP="00422F1D">
            <w:p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>
              <w:rPr>
                <w:rFonts w:eastAsia="Times New Roman" w:cs="Times New Roman"/>
                <w:sz w:val="20"/>
                <w:szCs w:val="26"/>
                <w:lang w:eastAsia="en-CA"/>
              </w:rPr>
              <w:t>What should you stop doing, keep doing or start doing to make the employee experience better?</w:t>
            </w:r>
          </w:p>
          <w:p w14:paraId="672BA23D" w14:textId="77777777" w:rsidR="00BF5226" w:rsidRPr="00990062" w:rsidRDefault="00BF5226" w:rsidP="00422F1D">
            <w:pPr>
              <w:spacing w:after="0" w:line="240" w:lineRule="auto"/>
              <w:rPr>
                <w:rFonts w:eastAsia="Times New Roman" w:cs="Times New Roman"/>
                <w:b/>
                <w:sz w:val="20"/>
                <w:szCs w:val="26"/>
                <w:lang w:eastAsia="en-CA"/>
              </w:rPr>
            </w:pPr>
          </w:p>
          <w:p w14:paraId="77F9EA14" w14:textId="77777777" w:rsidR="00BF5226" w:rsidRDefault="00325316" w:rsidP="00F07498">
            <w:pPr>
              <w:spacing w:after="0" w:line="240" w:lineRule="auto"/>
              <w:jc w:val="both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C82CEE">
              <w:rPr>
                <w:rFonts w:eastAsia="Times New Roman" w:cs="Times New Roman"/>
                <w:sz w:val="20"/>
                <w:szCs w:val="26"/>
                <w:lang w:eastAsia="en-CA"/>
              </w:rPr>
              <w:t>R</w:t>
            </w:r>
            <w:r w:rsidR="00BF5226" w:rsidRPr="00C82CEE">
              <w:rPr>
                <w:rFonts w:eastAsia="Times New Roman" w:cs="Times New Roman"/>
                <w:sz w:val="20"/>
                <w:szCs w:val="26"/>
                <w:lang w:eastAsia="en-CA"/>
              </w:rPr>
              <w:t xml:space="preserve">efer to the </w:t>
            </w:r>
            <w:hyperlink r:id="rId11" w:history="1">
              <w:r w:rsidR="00BF5226" w:rsidRPr="00C82CEE">
                <w:rPr>
                  <w:rStyle w:val="Hyperlink"/>
                  <w:rFonts w:eastAsia="Times New Roman" w:cs="Times New Roman"/>
                  <w:color w:val="auto"/>
                  <w:sz w:val="20"/>
                  <w:szCs w:val="26"/>
                  <w:lang w:eastAsia="en-CA"/>
                </w:rPr>
                <w:t xml:space="preserve">Exit Interview </w:t>
              </w:r>
              <w:r w:rsidR="00BF5226" w:rsidRPr="00C82CEE">
                <w:rPr>
                  <w:rStyle w:val="Hyperlink"/>
                  <w:rFonts w:eastAsia="Times New Roman" w:cs="Times New Roman"/>
                  <w:color w:val="auto"/>
                  <w:sz w:val="20"/>
                  <w:szCs w:val="26"/>
                  <w:lang w:eastAsia="en-CA"/>
                </w:rPr>
                <w:t>t</w:t>
              </w:r>
              <w:r w:rsidR="00BF5226" w:rsidRPr="00C82CEE">
                <w:rPr>
                  <w:rStyle w:val="Hyperlink"/>
                  <w:rFonts w:eastAsia="Times New Roman" w:cs="Times New Roman"/>
                  <w:color w:val="auto"/>
                  <w:sz w:val="20"/>
                  <w:szCs w:val="26"/>
                  <w:lang w:eastAsia="en-CA"/>
                </w:rPr>
                <w:t>emplate</w:t>
              </w:r>
            </w:hyperlink>
            <w:r w:rsidR="00BF5226" w:rsidRPr="00C82CEE">
              <w:rPr>
                <w:rFonts w:eastAsia="Times New Roman" w:cs="Times New Roman"/>
                <w:sz w:val="20"/>
                <w:szCs w:val="26"/>
                <w:lang w:eastAsia="en-CA"/>
              </w:rPr>
              <w:t>.</w:t>
            </w:r>
          </w:p>
          <w:p w14:paraId="5A5FEA51" w14:textId="3F22E48E" w:rsidR="00325316" w:rsidRPr="00F07498" w:rsidRDefault="00325316" w:rsidP="00F07498">
            <w:pPr>
              <w:spacing w:after="0" w:line="240" w:lineRule="auto"/>
              <w:jc w:val="both"/>
              <w:rPr>
                <w:rFonts w:eastAsia="Times New Roman" w:cs="Times New Roman"/>
                <w:color w:val="000000" w:themeColor="text2"/>
                <w:sz w:val="20"/>
                <w:szCs w:val="26"/>
                <w:lang w:eastAsia="en-C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AD161F" w14:textId="34AFAEE2" w:rsidR="00BF5226" w:rsidRPr="009C3F0A" w:rsidRDefault="00BF5226" w:rsidP="00CF746D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65DEF" w14:textId="52D4D4C4" w:rsidR="00BF5226" w:rsidRPr="009C3F0A" w:rsidRDefault="00BF5226" w:rsidP="00CF746D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  <w:tr w:rsidR="00BF5226" w:rsidRPr="009C3F0A" w14:paraId="6A76EFB4" w14:textId="591BC921" w:rsidTr="00CF746D">
        <w:trPr>
          <w:trHeight w:val="336"/>
        </w:trPr>
        <w:tc>
          <w:tcPr>
            <w:tcW w:w="2800" w:type="dxa"/>
            <w:shd w:val="clear" w:color="auto" w:fill="002D72"/>
            <w:vAlign w:val="center"/>
            <w:hideMark/>
          </w:tcPr>
          <w:p w14:paraId="2C7D5C52" w14:textId="07A673F4" w:rsidR="00BF5226" w:rsidRPr="009C3F0A" w:rsidRDefault="00BF5226" w:rsidP="008425AD">
            <w:pPr>
              <w:spacing w:after="48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</w:pPr>
            <w:r w:rsidRPr="00BF5226">
              <w:rPr>
                <w:rFonts w:eastAsia="Times New Roman" w:cs="Arial"/>
                <w:b/>
                <w:color w:val="FFFFFF" w:themeColor="background2"/>
                <w:sz w:val="24"/>
                <w:szCs w:val="18"/>
                <w:lang w:val="en-CA" w:eastAsia="en-CA"/>
              </w:rPr>
              <w:t>RECOVER COMPANY PROPERTY</w:t>
            </w: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6079BE" w14:textId="77777777" w:rsidR="00BF5226" w:rsidRPr="00990062" w:rsidRDefault="00BF5226" w:rsidP="00422F1D">
            <w:p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>This will vary across companies and roles, but typically can include:</w:t>
            </w:r>
          </w:p>
          <w:p w14:paraId="562B610A" w14:textId="77777777" w:rsidR="00BF5226" w:rsidRPr="00990062" w:rsidRDefault="00BF5226" w:rsidP="008C300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>Keys, FOBS &amp; lanyards</w:t>
            </w:r>
          </w:p>
          <w:p w14:paraId="59368F94" w14:textId="77777777" w:rsidR="00BF5226" w:rsidRPr="00990062" w:rsidRDefault="00BF5226" w:rsidP="008C300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>Laptop, monitors &amp; computer accessories</w:t>
            </w:r>
          </w:p>
          <w:p w14:paraId="1D2EFD88" w14:textId="4995EDFC" w:rsidR="00BF5226" w:rsidRPr="00990062" w:rsidRDefault="00BF5226" w:rsidP="008C300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 xml:space="preserve">Home office equipment, if supplied by </w:t>
            </w:r>
            <w:r w:rsidR="00325316">
              <w:rPr>
                <w:rFonts w:eastAsia="Times New Roman" w:cs="Times New Roman"/>
                <w:sz w:val="20"/>
                <w:szCs w:val="26"/>
                <w:lang w:eastAsia="en-CA"/>
              </w:rPr>
              <w:t xml:space="preserve">the </w:t>
            </w: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>company</w:t>
            </w:r>
          </w:p>
          <w:p w14:paraId="2EC0F8F0" w14:textId="6443266E" w:rsidR="00BF5226" w:rsidRDefault="00BF5226" w:rsidP="008C300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>Cell phone</w:t>
            </w:r>
          </w:p>
          <w:p w14:paraId="7F263973" w14:textId="5BF6F1F1" w:rsidR="00E21C2E" w:rsidRPr="00990062" w:rsidRDefault="00E21C2E" w:rsidP="008C300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>
              <w:rPr>
                <w:rFonts w:eastAsia="Times New Roman" w:cs="Times New Roman"/>
                <w:sz w:val="20"/>
                <w:szCs w:val="26"/>
                <w:lang w:eastAsia="en-CA"/>
              </w:rPr>
              <w:t>Gas or Credit cards</w:t>
            </w:r>
          </w:p>
          <w:p w14:paraId="6E427088" w14:textId="62013B0C" w:rsidR="00BF5226" w:rsidRPr="00E21C2E" w:rsidRDefault="00BF5226" w:rsidP="00F4590C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E21C2E">
              <w:rPr>
                <w:rFonts w:eastAsia="Times New Roman" w:cs="Times New Roman"/>
                <w:sz w:val="20"/>
                <w:szCs w:val="26"/>
                <w:lang w:eastAsia="en-CA"/>
              </w:rPr>
              <w:t>Uniform</w:t>
            </w:r>
            <w:r w:rsidR="00E21C2E">
              <w:rPr>
                <w:rFonts w:eastAsia="Times New Roman" w:cs="Times New Roman"/>
                <w:sz w:val="20"/>
                <w:szCs w:val="26"/>
                <w:lang w:eastAsia="en-CA"/>
              </w:rPr>
              <w:t xml:space="preserve"> &amp;</w:t>
            </w:r>
            <w:r w:rsidRPr="00E21C2E">
              <w:rPr>
                <w:rFonts w:eastAsia="Times New Roman" w:cs="Times New Roman"/>
                <w:sz w:val="20"/>
                <w:szCs w:val="26"/>
                <w:lang w:eastAsia="en-CA"/>
              </w:rPr>
              <w:t>Name tags</w:t>
            </w:r>
          </w:p>
          <w:p w14:paraId="34A9E41F" w14:textId="2BAC9B78" w:rsidR="00BF5226" w:rsidRPr="00F07498" w:rsidRDefault="00BF5226" w:rsidP="00F07498">
            <w:pPr>
              <w:jc w:val="both"/>
              <w:rPr>
                <w:rFonts w:eastAsia="Times New Roman" w:cs="Arial"/>
                <w:color w:val="000000" w:themeColor="text2"/>
                <w:sz w:val="20"/>
                <w:szCs w:val="18"/>
                <w:lang w:val="en-CA" w:eastAsia="en-C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A148E8" w14:textId="77777777" w:rsidR="00BF5226" w:rsidRPr="009C3F0A" w:rsidRDefault="00BF5226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  <w:r w:rsidRPr="009C3F0A"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  <w:t> 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EF67" w14:textId="77777777" w:rsidR="00BF5226" w:rsidRPr="009C3F0A" w:rsidRDefault="00BF5226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  <w:tr w:rsidR="00BF5226" w:rsidRPr="009C3F0A" w14:paraId="15C7749F" w14:textId="77777777" w:rsidTr="003A0D68">
        <w:trPr>
          <w:trHeight w:val="336"/>
        </w:trPr>
        <w:tc>
          <w:tcPr>
            <w:tcW w:w="2800" w:type="dxa"/>
            <w:shd w:val="clear" w:color="auto" w:fill="000000" w:themeFill="text2"/>
            <w:vAlign w:val="center"/>
          </w:tcPr>
          <w:p w14:paraId="6B41BB79" w14:textId="7E0C04D4" w:rsidR="00BF5226" w:rsidRPr="009C3F0A" w:rsidRDefault="00BF5226" w:rsidP="008425AD">
            <w:pPr>
              <w:spacing w:after="48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</w:pPr>
            <w:r>
              <w:rPr>
                <w:rFonts w:eastAsia="Times New Roman" w:cs="Arial"/>
                <w:b/>
                <w:color w:val="FFFFFF" w:themeColor="background2"/>
                <w:sz w:val="24"/>
                <w:szCs w:val="18"/>
                <w:lang w:val="en-CA" w:eastAsia="en-CA"/>
              </w:rPr>
              <w:t>SYSTEM ACCESS</w:t>
            </w: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BD7726" w14:textId="77777777" w:rsidR="00BF5226" w:rsidRPr="00990062" w:rsidRDefault="00BF5226" w:rsidP="00422F1D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>Disable user logins</w:t>
            </w:r>
          </w:p>
          <w:p w14:paraId="2A90BCE8" w14:textId="77777777" w:rsidR="00BF5226" w:rsidRPr="00990062" w:rsidRDefault="00BF5226" w:rsidP="00422F1D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>Change relevant passwords to shared internal &amp; external systems</w:t>
            </w:r>
          </w:p>
          <w:p w14:paraId="53C1F416" w14:textId="19D1FC01" w:rsidR="00BF5226" w:rsidRPr="00990062" w:rsidRDefault="00BF5226" w:rsidP="00422F1D">
            <w:p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2"/>
            <w:noWrap/>
            <w:vAlign w:val="bottom"/>
          </w:tcPr>
          <w:p w14:paraId="52BDD5D2" w14:textId="77777777" w:rsidR="00BF5226" w:rsidRPr="009C3F0A" w:rsidRDefault="00BF5226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2"/>
          </w:tcPr>
          <w:p w14:paraId="57C0AD5C" w14:textId="77777777" w:rsidR="00BF5226" w:rsidRPr="009C3F0A" w:rsidRDefault="00BF5226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  <w:tr w:rsidR="00BF5226" w:rsidRPr="009C3F0A" w14:paraId="326D0F0A" w14:textId="77777777" w:rsidTr="00BF5226">
        <w:trPr>
          <w:trHeight w:val="336"/>
        </w:trPr>
        <w:tc>
          <w:tcPr>
            <w:tcW w:w="2800" w:type="dxa"/>
            <w:shd w:val="clear" w:color="auto" w:fill="002D72" w:themeFill="text1"/>
            <w:vAlign w:val="center"/>
          </w:tcPr>
          <w:p w14:paraId="509F81E8" w14:textId="5B5045DD" w:rsidR="00BF5226" w:rsidRDefault="00BF5226" w:rsidP="008425AD">
            <w:pPr>
              <w:spacing w:after="48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</w:pPr>
            <w:r>
              <w:rPr>
                <w:rFonts w:eastAsia="Times New Roman" w:cs="Arial"/>
                <w:b/>
                <w:color w:val="FFFFFF" w:themeColor="background2"/>
                <w:sz w:val="24"/>
                <w:szCs w:val="18"/>
                <w:lang w:val="en-CA" w:eastAsia="en-CA"/>
              </w:rPr>
              <w:lastRenderedPageBreak/>
              <w:t>COMPLETE FINAL PAY</w:t>
            </w:r>
            <w:r w:rsidRPr="00990062">
              <w:rPr>
                <w:rFonts w:eastAsia="Times New Roman" w:cs="Arial"/>
                <w:b/>
                <w:color w:val="FFFFFF" w:themeColor="background2"/>
                <w:sz w:val="24"/>
                <w:szCs w:val="18"/>
                <w:lang w:val="en-CA" w:eastAsia="en-CA"/>
              </w:rPr>
              <w:t xml:space="preserve"> </w:t>
            </w: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818FA4" w14:textId="77777777" w:rsidR="00BF5226" w:rsidRPr="00990062" w:rsidRDefault="00BF5226" w:rsidP="008C300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>Collect final time sheets or other applicable documentation</w:t>
            </w:r>
          </w:p>
          <w:p w14:paraId="0F704A77" w14:textId="77777777" w:rsidR="00BF5226" w:rsidRPr="00990062" w:rsidRDefault="00BF5226" w:rsidP="008C300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>Calculate vacation allotment &amp; payout</w:t>
            </w:r>
          </w:p>
          <w:p w14:paraId="61E5806F" w14:textId="77777777" w:rsidR="00BF5226" w:rsidRPr="00990062" w:rsidRDefault="00BF5226" w:rsidP="008C300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>Final bonuses/commissions/tips</w:t>
            </w:r>
          </w:p>
          <w:p w14:paraId="3C7D0DEC" w14:textId="77777777" w:rsidR="00BF5226" w:rsidRPr="00990062" w:rsidRDefault="00BF5226" w:rsidP="008C300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 xml:space="preserve">Complete within allotted timeframe.  </w:t>
            </w:r>
          </w:p>
          <w:p w14:paraId="248BEA48" w14:textId="32E3E074" w:rsidR="00BF5226" w:rsidRPr="00E26C58" w:rsidRDefault="00BF5226" w:rsidP="008C300B">
            <w:p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E26C58">
              <w:rPr>
                <w:rFonts w:eastAsia="Times New Roman" w:cs="Times New Roman"/>
                <w:sz w:val="20"/>
                <w:szCs w:val="26"/>
                <w:lang w:eastAsia="en-CA"/>
              </w:rPr>
              <w:t>BC Employment standards</w:t>
            </w:r>
            <w:r w:rsidR="00E21C2E" w:rsidRPr="00E26C58">
              <w:rPr>
                <w:rFonts w:eastAsia="Times New Roman" w:cs="Times New Roman"/>
                <w:sz w:val="20"/>
                <w:szCs w:val="26"/>
                <w:lang w:eastAsia="en-CA"/>
              </w:rPr>
              <w:t xml:space="preserve"> require the following timeframes for final pay to be issued</w:t>
            </w:r>
            <w:r w:rsidRPr="00E26C58">
              <w:rPr>
                <w:rFonts w:eastAsia="Times New Roman" w:cs="Times New Roman"/>
                <w:sz w:val="20"/>
                <w:szCs w:val="26"/>
                <w:lang w:eastAsia="en-CA"/>
              </w:rPr>
              <w:t>:</w:t>
            </w:r>
          </w:p>
          <w:p w14:paraId="26A793F0" w14:textId="77777777" w:rsidR="00BF5226" w:rsidRPr="00E26C58" w:rsidRDefault="00BF5226" w:rsidP="008C300B">
            <w:pPr>
              <w:pStyle w:val="ListParagraph"/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E26C58">
              <w:rPr>
                <w:rFonts w:eastAsia="Times New Roman" w:cs="Times New Roman"/>
                <w:sz w:val="20"/>
                <w:szCs w:val="26"/>
                <w:lang w:eastAsia="en-CA"/>
              </w:rPr>
              <w:t>o</w:t>
            </w:r>
            <w:r w:rsidRPr="00E26C58">
              <w:rPr>
                <w:rFonts w:eastAsia="Times New Roman" w:cs="Times New Roman"/>
                <w:sz w:val="20"/>
                <w:szCs w:val="26"/>
                <w:lang w:eastAsia="en-CA"/>
              </w:rPr>
              <w:tab/>
              <w:t>Involuntary – 48 hours of last day worked</w:t>
            </w:r>
          </w:p>
          <w:p w14:paraId="124776A1" w14:textId="05E3387B" w:rsidR="00BF5226" w:rsidRPr="00990062" w:rsidRDefault="00BF5226" w:rsidP="00E21C2E">
            <w:pPr>
              <w:pStyle w:val="ListParagraph"/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E26C58">
              <w:rPr>
                <w:rFonts w:eastAsia="Times New Roman" w:cs="Times New Roman"/>
                <w:sz w:val="20"/>
                <w:szCs w:val="26"/>
                <w:lang w:eastAsia="en-CA"/>
              </w:rPr>
              <w:t>o</w:t>
            </w:r>
            <w:r w:rsidRPr="00E26C58">
              <w:rPr>
                <w:rFonts w:eastAsia="Times New Roman" w:cs="Times New Roman"/>
                <w:sz w:val="20"/>
                <w:szCs w:val="26"/>
                <w:lang w:eastAsia="en-CA"/>
              </w:rPr>
              <w:tab/>
              <w:t>Voluntary – 6 days after last day worked.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9EADB1" w14:textId="77777777" w:rsidR="00BF5226" w:rsidRPr="009C3F0A" w:rsidRDefault="00BF5226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2"/>
          </w:tcPr>
          <w:p w14:paraId="147A49C7" w14:textId="77777777" w:rsidR="00BF5226" w:rsidRPr="009C3F0A" w:rsidRDefault="00BF5226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  <w:tr w:rsidR="00BF5226" w:rsidRPr="009C3F0A" w14:paraId="1E6E58E9" w14:textId="77777777" w:rsidTr="00BF5226">
        <w:trPr>
          <w:trHeight w:val="336"/>
        </w:trPr>
        <w:tc>
          <w:tcPr>
            <w:tcW w:w="2800" w:type="dxa"/>
            <w:shd w:val="clear" w:color="auto" w:fill="002D72" w:themeFill="text1"/>
            <w:vAlign w:val="center"/>
          </w:tcPr>
          <w:p w14:paraId="07FD16E6" w14:textId="3195224D" w:rsidR="00BF5226" w:rsidRDefault="00BF5226" w:rsidP="008425AD">
            <w:pPr>
              <w:spacing w:after="48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</w:pP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FA7570" w14:textId="77777777" w:rsidR="00BF5226" w:rsidRPr="00F5664F" w:rsidRDefault="00BF5226" w:rsidP="008C300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color w:val="002D72" w:themeColor="text1"/>
                <w:sz w:val="20"/>
                <w:szCs w:val="26"/>
                <w:u w:val="single"/>
                <w:lang w:eastAsia="en-CA"/>
              </w:rPr>
            </w:pPr>
            <w:hyperlink r:id="rId12" w:history="1">
              <w:r w:rsidRPr="00F5664F">
                <w:rPr>
                  <w:color w:val="002D72" w:themeColor="text1"/>
                  <w:sz w:val="20"/>
                  <w:u w:val="single"/>
                  <w:lang w:eastAsia="en-CA"/>
                </w:rPr>
                <w:t>Complete ROE &amp; T4</w:t>
              </w:r>
            </w:hyperlink>
            <w:r w:rsidRPr="00F5664F">
              <w:rPr>
                <w:rFonts w:eastAsia="Times New Roman" w:cs="Times New Roman"/>
                <w:color w:val="002D72" w:themeColor="text1"/>
                <w:sz w:val="20"/>
                <w:szCs w:val="26"/>
                <w:u w:val="single"/>
                <w:lang w:eastAsia="en-CA"/>
              </w:rPr>
              <w:t xml:space="preserve"> </w:t>
            </w:r>
          </w:p>
          <w:p w14:paraId="1364175A" w14:textId="77777777" w:rsidR="00BF5226" w:rsidRPr="00990062" w:rsidRDefault="00BF5226" w:rsidP="00422F1D">
            <w:p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E0881A" w14:textId="77777777" w:rsidR="00BF5226" w:rsidRPr="009C3F0A" w:rsidRDefault="00BF5226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2"/>
          </w:tcPr>
          <w:p w14:paraId="1DD20DF6" w14:textId="77777777" w:rsidR="00BF5226" w:rsidRPr="009C3F0A" w:rsidRDefault="00BF5226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  <w:tr w:rsidR="00BF5226" w:rsidRPr="009C3F0A" w14:paraId="22C97624" w14:textId="77777777" w:rsidTr="00BF5226">
        <w:trPr>
          <w:trHeight w:val="336"/>
        </w:trPr>
        <w:tc>
          <w:tcPr>
            <w:tcW w:w="2800" w:type="dxa"/>
            <w:shd w:val="clear" w:color="auto" w:fill="000000" w:themeFill="text2"/>
            <w:vAlign w:val="center"/>
          </w:tcPr>
          <w:p w14:paraId="64CCE760" w14:textId="5F17251C" w:rsidR="00BF5226" w:rsidRDefault="00E21C2E" w:rsidP="008425AD">
            <w:pPr>
              <w:spacing w:after="480" w:line="240" w:lineRule="auto"/>
              <w:jc w:val="center"/>
              <w:rPr>
                <w:rFonts w:eastAsia="Times New Roman" w:cs="Arial"/>
                <w:b/>
                <w:color w:val="FFFFFF" w:themeColor="background2"/>
                <w:sz w:val="18"/>
                <w:szCs w:val="18"/>
                <w:lang w:val="en-CA" w:eastAsia="en-CA"/>
              </w:rPr>
            </w:pPr>
            <w:r w:rsidRPr="00E21C2E">
              <w:rPr>
                <w:rFonts w:eastAsia="Times New Roman" w:cs="Arial"/>
                <w:b/>
                <w:color w:val="FFFFFF" w:themeColor="background2"/>
                <w:sz w:val="24"/>
                <w:szCs w:val="18"/>
                <w:lang w:val="en-CA" w:eastAsia="en-CA"/>
              </w:rPr>
              <w:t>REMOVE FROM INTERNAL SYSTEMS</w:t>
            </w:r>
          </w:p>
        </w:tc>
        <w:tc>
          <w:tcPr>
            <w:tcW w:w="5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2"/>
            <w:vAlign w:val="bottom"/>
          </w:tcPr>
          <w:p w14:paraId="0CF1AD08" w14:textId="77777777" w:rsidR="00BF5226" w:rsidRPr="00990062" w:rsidRDefault="00BF5226" w:rsidP="008C300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>Removal from Payroll system after final pay</w:t>
            </w:r>
          </w:p>
          <w:p w14:paraId="2E87C980" w14:textId="77777777" w:rsidR="00BF5226" w:rsidRPr="00990062" w:rsidRDefault="00BF5226" w:rsidP="008C300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>Removal from group benefits</w:t>
            </w:r>
          </w:p>
          <w:p w14:paraId="2A49F2D1" w14:textId="18CC9C81" w:rsidR="00BF5226" w:rsidRPr="00990062" w:rsidRDefault="00BF5226" w:rsidP="008C300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>Removal from internal org charts, company directory,</w:t>
            </w:r>
            <w:r w:rsidR="00E21C2E">
              <w:rPr>
                <w:rFonts w:eastAsia="Times New Roman" w:cs="Times New Roman"/>
                <w:sz w:val="20"/>
                <w:szCs w:val="26"/>
                <w:lang w:eastAsia="en-CA"/>
              </w:rPr>
              <w:t xml:space="preserve"> phone directory,</w:t>
            </w: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 xml:space="preserve"> website…</w:t>
            </w:r>
          </w:p>
          <w:p w14:paraId="71F5020E" w14:textId="77777777" w:rsidR="00BF5226" w:rsidRPr="00990062" w:rsidRDefault="00BF5226" w:rsidP="008C300B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  <w:r w:rsidRPr="00990062">
              <w:rPr>
                <w:rFonts w:eastAsia="Times New Roman" w:cs="Times New Roman"/>
                <w:sz w:val="20"/>
                <w:szCs w:val="26"/>
                <w:lang w:eastAsia="en-CA"/>
              </w:rPr>
              <w:t>Redirect emails &amp; phone numbers</w:t>
            </w:r>
          </w:p>
          <w:p w14:paraId="23D52C23" w14:textId="3B7830B7" w:rsidR="00BF5226" w:rsidRPr="00990062" w:rsidRDefault="00BF5226" w:rsidP="008C300B">
            <w:pPr>
              <w:pStyle w:val="ListParagraph"/>
              <w:spacing w:after="0" w:line="240" w:lineRule="auto"/>
              <w:rPr>
                <w:rFonts w:eastAsia="Times New Roman" w:cs="Times New Roman"/>
                <w:sz w:val="20"/>
                <w:szCs w:val="26"/>
                <w:lang w:eastAsia="en-C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0B0186" w14:textId="77777777" w:rsidR="00BF5226" w:rsidRPr="009C3F0A" w:rsidRDefault="00BF5226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2"/>
          </w:tcPr>
          <w:p w14:paraId="75463E1B" w14:textId="77777777" w:rsidR="00BF5226" w:rsidRPr="009C3F0A" w:rsidRDefault="00BF5226" w:rsidP="007004E0">
            <w:pPr>
              <w:spacing w:after="0" w:line="240" w:lineRule="auto"/>
              <w:rPr>
                <w:rFonts w:eastAsia="Times New Roman" w:cs="Arial"/>
                <w:color w:val="000000"/>
                <w:sz w:val="18"/>
                <w:szCs w:val="18"/>
                <w:lang w:val="en-CA" w:eastAsia="en-CA"/>
              </w:rPr>
            </w:pPr>
          </w:p>
        </w:tc>
      </w:tr>
    </w:tbl>
    <w:p w14:paraId="325E59CD" w14:textId="4997F399" w:rsidR="00312F36" w:rsidRPr="009C3F0A" w:rsidRDefault="0025369B" w:rsidP="00312F36">
      <w:pPr>
        <w:rPr>
          <w:rFonts w:cs="Arial"/>
          <w:sz w:val="18"/>
          <w:szCs w:val="18"/>
          <w:lang w:val="en-CA"/>
        </w:rPr>
      </w:pPr>
      <w:r w:rsidRPr="009C3F0A">
        <w:rPr>
          <w:rFonts w:cs="Arial"/>
          <w:sz w:val="18"/>
          <w:szCs w:val="18"/>
        </w:rPr>
        <w:t xml:space="preserve"> </w:t>
      </w:r>
    </w:p>
    <w:sectPr w:rsidR="00312F36" w:rsidRPr="009C3F0A" w:rsidSect="00380760">
      <w:headerReference w:type="default" r:id="rId13"/>
      <w:pgSz w:w="12240" w:h="15840"/>
      <w:pgMar w:top="720" w:right="720" w:bottom="720" w:left="720" w:header="27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EFF04B" w14:textId="77777777" w:rsidR="00F30A55" w:rsidRDefault="00F30A55" w:rsidP="00F30A55">
      <w:pPr>
        <w:spacing w:after="0" w:line="240" w:lineRule="auto"/>
      </w:pPr>
      <w:r>
        <w:separator/>
      </w:r>
    </w:p>
  </w:endnote>
  <w:endnote w:type="continuationSeparator" w:id="0">
    <w:p w14:paraId="7F4AC77D" w14:textId="77777777" w:rsidR="00F30A55" w:rsidRDefault="00F30A55" w:rsidP="00F30A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venir LT 35 Light">
    <w:panose1 w:val="020B0303020000020003"/>
    <w:charset w:val="00"/>
    <w:family w:val="swiss"/>
    <w:pitch w:val="variable"/>
    <w:sig w:usb0="80000003" w:usb1="00000042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roxima Nova Rg">
    <w:altName w:val="Candara"/>
    <w:panose1 w:val="02000506030000020004"/>
    <w:charset w:val="00"/>
    <w:family w:val="modern"/>
    <w:notTrueType/>
    <w:pitch w:val="variable"/>
    <w:sig w:usb0="A00002EF" w:usb1="5000E0F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061619" w14:textId="77777777" w:rsidR="00F30A55" w:rsidRDefault="00F30A55" w:rsidP="00F30A55">
      <w:pPr>
        <w:spacing w:after="0" w:line="240" w:lineRule="auto"/>
      </w:pPr>
      <w:r>
        <w:separator/>
      </w:r>
    </w:p>
  </w:footnote>
  <w:footnote w:type="continuationSeparator" w:id="0">
    <w:p w14:paraId="0092AD78" w14:textId="77777777" w:rsidR="00F30A55" w:rsidRDefault="00F30A55" w:rsidP="00F30A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1DB073" w14:textId="77777777" w:rsidR="00757BB3" w:rsidRPr="00CA015E" w:rsidRDefault="00757BB3" w:rsidP="00F30A55">
    <w:pPr>
      <w:pStyle w:val="Header"/>
      <w:jc w:val="center"/>
      <w:rPr>
        <w:noProof/>
        <w:sz w:val="16"/>
        <w:szCs w:val="16"/>
        <w:lang w:val="en-CA" w:eastAsia="en-CA"/>
      </w:rPr>
    </w:pPr>
  </w:p>
  <w:p w14:paraId="6ADD0DAF" w14:textId="77777777" w:rsidR="00757BB3" w:rsidRDefault="00757BB3" w:rsidP="00F30A55">
    <w:pPr>
      <w:pStyle w:val="Header"/>
      <w:jc w:val="center"/>
      <w:rPr>
        <w:noProof/>
        <w:lang w:val="en-CA" w:eastAsia="en-CA"/>
      </w:rPr>
    </w:pPr>
  </w:p>
  <w:p w14:paraId="49201D07" w14:textId="0906F476" w:rsidR="00F30A55" w:rsidRDefault="00751B50" w:rsidP="00F30A55">
    <w:pPr>
      <w:pStyle w:val="Header"/>
      <w:jc w:val="center"/>
      <w:rPr>
        <w:noProof/>
        <w:lang w:val="en-CA" w:eastAsia="en-CA"/>
      </w:rPr>
    </w:pPr>
    <w:r>
      <w:rPr>
        <w:noProof/>
        <w:lang w:val="en-CA" w:eastAsia="en-CA"/>
      </w:rPr>
      <w:t>Company Logo</w:t>
    </w:r>
  </w:p>
  <w:p w14:paraId="3FE66B8D" w14:textId="77777777" w:rsidR="006E4B9A" w:rsidRPr="00CA015E" w:rsidRDefault="006E4B9A" w:rsidP="00F30A55">
    <w:pPr>
      <w:pStyle w:val="Header"/>
      <w:jc w:val="center"/>
      <w:rPr>
        <w:sz w:val="16"/>
        <w:szCs w:val="16"/>
      </w:rPr>
    </w:pPr>
  </w:p>
  <w:p w14:paraId="05B8E6A7" w14:textId="77777777" w:rsidR="006E4B9A" w:rsidRDefault="006E4B9A" w:rsidP="00F30A55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330073"/>
    <w:multiLevelType w:val="hybridMultilevel"/>
    <w:tmpl w:val="174C18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0F591A"/>
    <w:multiLevelType w:val="hybridMultilevel"/>
    <w:tmpl w:val="23409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B23225"/>
    <w:multiLevelType w:val="hybridMultilevel"/>
    <w:tmpl w:val="36943A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EF5349"/>
    <w:multiLevelType w:val="hybridMultilevel"/>
    <w:tmpl w:val="F970D4F4"/>
    <w:lvl w:ilvl="0" w:tplc="C16A7444">
      <w:numFmt w:val="bullet"/>
      <w:lvlText w:val="•"/>
      <w:lvlJc w:val="left"/>
      <w:pPr>
        <w:ind w:left="1080" w:hanging="720"/>
      </w:pPr>
      <w:rPr>
        <w:rFonts w:ascii="Avenir LT 35 Light" w:eastAsia="Times New Roman" w:hAnsi="Avenir LT 35 Light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1564F7"/>
    <w:multiLevelType w:val="hybridMultilevel"/>
    <w:tmpl w:val="672470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1502DC"/>
    <w:multiLevelType w:val="hybridMultilevel"/>
    <w:tmpl w:val="EDA20866"/>
    <w:lvl w:ilvl="0" w:tplc="F8821C0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91603F5"/>
    <w:multiLevelType w:val="hybridMultilevel"/>
    <w:tmpl w:val="12AEDC4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D864F58"/>
    <w:multiLevelType w:val="hybridMultilevel"/>
    <w:tmpl w:val="D1F6887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752237"/>
    <w:multiLevelType w:val="hybridMultilevel"/>
    <w:tmpl w:val="6834216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67023C"/>
    <w:multiLevelType w:val="hybridMultilevel"/>
    <w:tmpl w:val="DEB2DCF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257C44"/>
    <w:multiLevelType w:val="hybridMultilevel"/>
    <w:tmpl w:val="13BED4D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730CCC"/>
    <w:multiLevelType w:val="hybridMultilevel"/>
    <w:tmpl w:val="28D8347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0D37CB"/>
    <w:multiLevelType w:val="hybridMultilevel"/>
    <w:tmpl w:val="BD84F792"/>
    <w:lvl w:ilvl="0" w:tplc="AC7A38F6">
      <w:start w:val="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EDD7397"/>
    <w:multiLevelType w:val="hybridMultilevel"/>
    <w:tmpl w:val="9C4CAB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704711"/>
    <w:multiLevelType w:val="hybridMultilevel"/>
    <w:tmpl w:val="4C3AE0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A941ED"/>
    <w:multiLevelType w:val="hybridMultilevel"/>
    <w:tmpl w:val="03182EDE"/>
    <w:lvl w:ilvl="0" w:tplc="F2CC1190">
      <w:start w:val="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996496884">
    <w:abstractNumId w:val="0"/>
  </w:num>
  <w:num w:numId="2" w16cid:durableId="1692872559">
    <w:abstractNumId w:val="12"/>
  </w:num>
  <w:num w:numId="3" w16cid:durableId="507990846">
    <w:abstractNumId w:val="15"/>
  </w:num>
  <w:num w:numId="4" w16cid:durableId="19940010">
    <w:abstractNumId w:val="5"/>
  </w:num>
  <w:num w:numId="5" w16cid:durableId="1923105190">
    <w:abstractNumId w:val="2"/>
  </w:num>
  <w:num w:numId="6" w16cid:durableId="1294823470">
    <w:abstractNumId w:val="14"/>
  </w:num>
  <w:num w:numId="7" w16cid:durableId="505705595">
    <w:abstractNumId w:val="1"/>
  </w:num>
  <w:num w:numId="8" w16cid:durableId="1077896404">
    <w:abstractNumId w:val="4"/>
  </w:num>
  <w:num w:numId="9" w16cid:durableId="635140346">
    <w:abstractNumId w:val="13"/>
  </w:num>
  <w:num w:numId="10" w16cid:durableId="510026911">
    <w:abstractNumId w:val="8"/>
  </w:num>
  <w:num w:numId="11" w16cid:durableId="342635294">
    <w:abstractNumId w:val="7"/>
  </w:num>
  <w:num w:numId="12" w16cid:durableId="1496144199">
    <w:abstractNumId w:val="9"/>
  </w:num>
  <w:num w:numId="13" w16cid:durableId="270821281">
    <w:abstractNumId w:val="6"/>
  </w:num>
  <w:num w:numId="14" w16cid:durableId="447312559">
    <w:abstractNumId w:val="10"/>
  </w:num>
  <w:num w:numId="15" w16cid:durableId="1473673954">
    <w:abstractNumId w:val="3"/>
  </w:num>
  <w:num w:numId="16" w16cid:durableId="155399915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9F3"/>
    <w:rsid w:val="00025D82"/>
    <w:rsid w:val="000614D3"/>
    <w:rsid w:val="00090A7E"/>
    <w:rsid w:val="00092306"/>
    <w:rsid w:val="000A4C4B"/>
    <w:rsid w:val="000B3E02"/>
    <w:rsid w:val="000C1418"/>
    <w:rsid w:val="000C4A22"/>
    <w:rsid w:val="00156F5B"/>
    <w:rsid w:val="0016007D"/>
    <w:rsid w:val="001949CC"/>
    <w:rsid w:val="001D2D14"/>
    <w:rsid w:val="001F7351"/>
    <w:rsid w:val="00202A41"/>
    <w:rsid w:val="0025369B"/>
    <w:rsid w:val="00261DEF"/>
    <w:rsid w:val="002F1ABC"/>
    <w:rsid w:val="00312F36"/>
    <w:rsid w:val="00324836"/>
    <w:rsid w:val="00324FB8"/>
    <w:rsid w:val="00325316"/>
    <w:rsid w:val="00326D19"/>
    <w:rsid w:val="00345C7A"/>
    <w:rsid w:val="00347E27"/>
    <w:rsid w:val="003670F2"/>
    <w:rsid w:val="00380760"/>
    <w:rsid w:val="003808BA"/>
    <w:rsid w:val="003A0BC4"/>
    <w:rsid w:val="003B73FE"/>
    <w:rsid w:val="00422F1D"/>
    <w:rsid w:val="00440942"/>
    <w:rsid w:val="00445239"/>
    <w:rsid w:val="00453ED8"/>
    <w:rsid w:val="00471720"/>
    <w:rsid w:val="00475A8D"/>
    <w:rsid w:val="004B43CF"/>
    <w:rsid w:val="004C1952"/>
    <w:rsid w:val="004E2EAA"/>
    <w:rsid w:val="005A755C"/>
    <w:rsid w:val="005E19EF"/>
    <w:rsid w:val="005E29F3"/>
    <w:rsid w:val="00616FE2"/>
    <w:rsid w:val="00621D13"/>
    <w:rsid w:val="0063400A"/>
    <w:rsid w:val="006769FD"/>
    <w:rsid w:val="006E4B9A"/>
    <w:rsid w:val="007004E0"/>
    <w:rsid w:val="0070158C"/>
    <w:rsid w:val="007444E8"/>
    <w:rsid w:val="00751B50"/>
    <w:rsid w:val="00757BB3"/>
    <w:rsid w:val="007D27F0"/>
    <w:rsid w:val="007D5DCC"/>
    <w:rsid w:val="008425AD"/>
    <w:rsid w:val="008954DF"/>
    <w:rsid w:val="008A7511"/>
    <w:rsid w:val="008C300B"/>
    <w:rsid w:val="008E4E2D"/>
    <w:rsid w:val="00905BEC"/>
    <w:rsid w:val="0097267A"/>
    <w:rsid w:val="00990062"/>
    <w:rsid w:val="009A5A91"/>
    <w:rsid w:val="009C3F0A"/>
    <w:rsid w:val="009F3B51"/>
    <w:rsid w:val="00A3311D"/>
    <w:rsid w:val="00A72353"/>
    <w:rsid w:val="00AA26C8"/>
    <w:rsid w:val="00AA7805"/>
    <w:rsid w:val="00AF27DD"/>
    <w:rsid w:val="00AF4D9B"/>
    <w:rsid w:val="00B1005A"/>
    <w:rsid w:val="00B80BBA"/>
    <w:rsid w:val="00BB3ED2"/>
    <w:rsid w:val="00BF2F47"/>
    <w:rsid w:val="00BF5226"/>
    <w:rsid w:val="00BF57E5"/>
    <w:rsid w:val="00C232A5"/>
    <w:rsid w:val="00C232BE"/>
    <w:rsid w:val="00C26916"/>
    <w:rsid w:val="00C33ECF"/>
    <w:rsid w:val="00C77A22"/>
    <w:rsid w:val="00C82CEE"/>
    <w:rsid w:val="00C82D04"/>
    <w:rsid w:val="00CA015E"/>
    <w:rsid w:val="00CF67AA"/>
    <w:rsid w:val="00CF746D"/>
    <w:rsid w:val="00D61C2F"/>
    <w:rsid w:val="00D7486C"/>
    <w:rsid w:val="00D76765"/>
    <w:rsid w:val="00D76B92"/>
    <w:rsid w:val="00DA2406"/>
    <w:rsid w:val="00E21C2E"/>
    <w:rsid w:val="00E26C58"/>
    <w:rsid w:val="00E623C3"/>
    <w:rsid w:val="00E67648"/>
    <w:rsid w:val="00E91219"/>
    <w:rsid w:val="00E95BA9"/>
    <w:rsid w:val="00F07498"/>
    <w:rsid w:val="00F30A55"/>
    <w:rsid w:val="00F43B1E"/>
    <w:rsid w:val="00F52F08"/>
    <w:rsid w:val="00F5664F"/>
    <w:rsid w:val="00F75061"/>
    <w:rsid w:val="00F927D4"/>
    <w:rsid w:val="00FE7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F881BC0"/>
  <w15:chartTrackingRefBased/>
  <w15:docId w15:val="{72A939D7-A519-480D-B5D4-27E9B4828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B73FE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0614D3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F30A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0A55"/>
  </w:style>
  <w:style w:type="paragraph" w:styleId="Footer">
    <w:name w:val="footer"/>
    <w:basedOn w:val="Normal"/>
    <w:link w:val="FooterChar"/>
    <w:uiPriority w:val="99"/>
    <w:unhideWhenUsed/>
    <w:rsid w:val="00F30A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0A55"/>
  </w:style>
  <w:style w:type="table" w:styleId="TableGrid">
    <w:name w:val="Table Grid"/>
    <w:basedOn w:val="TableNormal"/>
    <w:uiPriority w:val="39"/>
    <w:rsid w:val="007444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F4D9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F4D9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F4D9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F4D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F4D9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4D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4D9B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9A5A91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B3ED2"/>
    <w:rPr>
      <w:color w:val="78BE20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B3ED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B3ED2"/>
    <w:rPr>
      <w:color w:val="002D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407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3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4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canada.ca/en/revenue-agency/services/tax/businesses/topics/payroll/payroll-overview/life-events-employees/what-should-you-employee-leaves.html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go2hr.ca/wp-content/uploads/2023/04/Exit-Interview-Template.docx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go2HR">
      <a:dk1>
        <a:srgbClr val="002D72"/>
      </a:dk1>
      <a:lt1>
        <a:srgbClr val="78BE20"/>
      </a:lt1>
      <a:dk2>
        <a:srgbClr val="000000"/>
      </a:dk2>
      <a:lt2>
        <a:srgbClr val="FFFFFF"/>
      </a:lt2>
      <a:accent1>
        <a:srgbClr val="65BD60"/>
      </a:accent1>
      <a:accent2>
        <a:srgbClr val="27B57A"/>
      </a:accent2>
      <a:accent3>
        <a:srgbClr val="1FAA96"/>
      </a:accent3>
      <a:accent4>
        <a:srgbClr val="004E9A"/>
      </a:accent4>
      <a:accent5>
        <a:srgbClr val="FFBC43"/>
      </a:accent5>
      <a:accent6>
        <a:srgbClr val="00B0F0"/>
      </a:accent6>
      <a:hlink>
        <a:srgbClr val="78BE20"/>
      </a:hlink>
      <a:folHlink>
        <a:srgbClr val="002D72"/>
      </a:folHlink>
    </a:clrScheme>
    <a:fontScheme name="go2HR">
      <a:majorFont>
        <a:latin typeface="Proxima Nova Rg"/>
        <a:ea typeface=""/>
        <a:cs typeface=""/>
      </a:majorFont>
      <a:minorFont>
        <a:latin typeface="Avenir LT 35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ED5CD865833C942A5325109F5E3190F" ma:contentTypeVersion="8" ma:contentTypeDescription="Create a new document." ma:contentTypeScope="" ma:versionID="3c2cf292de41eb0bef262dc31376fc8d">
  <xsd:schema xmlns:xsd="http://www.w3.org/2001/XMLSchema" xmlns:xs="http://www.w3.org/2001/XMLSchema" xmlns:p="http://schemas.microsoft.com/office/2006/metadata/properties" xmlns:ns3="07a3f864-41b2-465f-9ace-207c9ebfb971" targetNamespace="http://schemas.microsoft.com/office/2006/metadata/properties" ma:root="true" ma:fieldsID="b3cfc07cc06613259e2a75315e7ab868" ns3:_="">
    <xsd:import namespace="07a3f864-41b2-465f-9ace-207c9ebfb971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a3f864-41b2-465f-9ace-207c9ebfb971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7a3f864-41b2-465f-9ace-207c9ebfb971" xsi:nil="true"/>
  </documentManagement>
</p:properties>
</file>

<file path=customXml/itemProps1.xml><?xml version="1.0" encoding="utf-8"?>
<ds:datastoreItem xmlns:ds="http://schemas.openxmlformats.org/officeDocument/2006/customXml" ds:itemID="{25A9001C-6FF9-40B1-AE4D-FA7459C601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12774D7-DB3F-471B-8C68-CF5D4C3E6C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a3f864-41b2-465f-9ace-207c9ebfb9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5F25E09-EE23-40D8-81E3-ADBB912E685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6A5415D-C09B-4D48-BBC4-CD75C66C097F}">
  <ds:schemaRefs>
    <ds:schemaRef ds:uri="http://schemas.openxmlformats.org/package/2006/metadata/core-properties"/>
    <ds:schemaRef ds:uri="http://purl.org/dc/dcmitype/"/>
    <ds:schemaRef ds:uri="http://purl.org/dc/elements/1.1/"/>
    <ds:schemaRef ds:uri="http://www.w3.org/XML/1998/namespace"/>
    <ds:schemaRef ds:uri="http://schemas.microsoft.com/office/2006/documentManagement/types"/>
    <ds:schemaRef ds:uri="07a3f864-41b2-465f-9ace-207c9ebfb971"/>
    <ds:schemaRef ds:uri="http://schemas.microsoft.com/office/infopath/2007/PartnerControls"/>
    <ds:schemaRef ds:uri="http://schemas.microsoft.com/office/2006/metadata/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374</Words>
  <Characters>2476</Characters>
  <Application>Microsoft Office Word</Application>
  <DocSecurity>0</DocSecurity>
  <Lines>176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FRHI Hotels &amp; Resorts</Company>
  <LinksUpToDate>false</LinksUpToDate>
  <CharactersWithSpaces>2786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Munoz, Pamela (COR)</dc:creator>
  <cp:keywords/>
  <dc:description/>
  <cp:lastModifiedBy>Cindy Conti</cp:lastModifiedBy>
  <cp:revision>6</cp:revision>
  <dcterms:created xsi:type="dcterms:W3CDTF">2023-09-05T16:16:00Z</dcterms:created>
  <dcterms:modified xsi:type="dcterms:W3CDTF">2024-12-09T21:43:00Z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0x0101005ED5CD865833C942A5325109F5E3190F</vt:lpwstr>
  </property>
  <property fmtid="{D5CDD505-2E9C-101B-9397-08002B2CF9AE}" pid="3" name="GrammarlyDocumentId">
    <vt:lpwstr>bba4c1d3be75fe796b05a27a4cf6354327e4c154983008a1a00145c14d28cf4e</vt:lpwstr>
  </property>
</Properties>
</file>