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43B6422C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811"/>
        <w:gridCol w:w="2977"/>
        <w:gridCol w:w="4426"/>
      </w:tblGrid>
      <w:tr w:rsidR="008B0B3D" w:rsidRPr="008B0B3D" w14:paraId="25F813BC" w14:textId="77777777" w:rsidTr="00D82FC6">
        <w:tc>
          <w:tcPr>
            <w:tcW w:w="3544" w:type="dxa"/>
            <w:vMerge w:val="restart"/>
            <w:shd w:val="clear" w:color="auto" w:fill="04283D"/>
          </w:tcPr>
          <w:p w14:paraId="3FEAE03B" w14:textId="40FAC11D" w:rsidR="00C7345D" w:rsidRPr="00E81251" w:rsidRDefault="00D82FC6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658240" behindDoc="0" locked="0" layoutInCell="1" allowOverlap="1" wp14:anchorId="404084D8" wp14:editId="7FF40EC5">
                  <wp:simplePos x="0" y="0"/>
                  <wp:positionH relativeFrom="column">
                    <wp:posOffset>-10720</wp:posOffset>
                  </wp:positionH>
                  <wp:positionV relativeFrom="paragraph">
                    <wp:posOffset>59690</wp:posOffset>
                  </wp:positionV>
                  <wp:extent cx="2120177" cy="1634836"/>
                  <wp:effectExtent l="0" t="0" r="1270" b="3810"/>
                  <wp:wrapNone/>
                  <wp:docPr id="51915504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155049" name="Picture 519155049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177" cy="1634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3C0F7E9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811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0529CDE7" w:rsidR="00C7345D" w:rsidRPr="00BA4868" w:rsidRDefault="008863CE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Restaurants and Dining Establishments</w:t>
            </w:r>
          </w:p>
        </w:tc>
        <w:tc>
          <w:tcPr>
            <w:tcW w:w="2977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426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75BD9D9F" w:rsidR="00C7345D" w:rsidRPr="00BA4868" w:rsidRDefault="00E42037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Food Trucks</w:t>
            </w:r>
          </w:p>
        </w:tc>
      </w:tr>
      <w:tr w:rsidR="008B0B3D" w:rsidRPr="008B0B3D" w14:paraId="3B2BF3C0" w14:textId="77777777" w:rsidTr="00D82FC6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1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26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4FAFAD5A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D82FC6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2931DD3E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811" w:type="dxa"/>
            <w:tcBorders>
              <w:left w:val="nil"/>
            </w:tcBorders>
            <w:vAlign w:val="center"/>
          </w:tcPr>
          <w:p w14:paraId="734AF201" w14:textId="1F267BD4" w:rsidR="00D82FC6" w:rsidRDefault="00D82FC6" w:rsidP="00D82FC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43F55">
              <w:rPr>
                <w:rFonts w:ascii="Arial" w:hAnsi="Arial" w:cs="Arial"/>
                <w:sz w:val="18"/>
                <w:szCs w:val="18"/>
              </w:rPr>
              <w:t xml:space="preserve">Set up </w:t>
            </w:r>
            <w:r>
              <w:rPr>
                <w:rFonts w:ascii="Arial" w:hAnsi="Arial" w:cs="Arial"/>
                <w:sz w:val="18"/>
                <w:szCs w:val="18"/>
              </w:rPr>
              <w:t xml:space="preserve">food truck, </w:t>
            </w:r>
            <w:r w:rsidRPr="0067193D">
              <w:rPr>
                <w:rFonts w:ascii="Arial" w:hAnsi="Arial" w:cs="Arial"/>
                <w:sz w:val="18"/>
                <w:szCs w:val="18"/>
              </w:rPr>
              <w:t>including power, propane, and service windows</w:t>
            </w:r>
          </w:p>
          <w:p w14:paraId="1D331164" w14:textId="77777777" w:rsidR="00D82FC6" w:rsidRDefault="00D82FC6" w:rsidP="00D82FC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Secure the food truck at operating location, traffic management</w:t>
            </w:r>
          </w:p>
          <w:p w14:paraId="4B2EFAED" w14:textId="7BD52C0B" w:rsidR="00D82FC6" w:rsidRPr="0067193D" w:rsidRDefault="00D82FC6" w:rsidP="00D82FC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7193D">
              <w:rPr>
                <w:rFonts w:ascii="Arial" w:hAnsi="Arial" w:cs="Arial"/>
                <w:sz w:val="18"/>
                <w:szCs w:val="18"/>
              </w:rPr>
              <w:t>Load</w:t>
            </w:r>
            <w:r>
              <w:rPr>
                <w:rFonts w:ascii="Arial" w:hAnsi="Arial" w:cs="Arial"/>
                <w:sz w:val="18"/>
                <w:szCs w:val="18"/>
              </w:rPr>
              <w:t xml:space="preserve">/unload </w:t>
            </w:r>
            <w:r w:rsidRPr="0067193D">
              <w:rPr>
                <w:rFonts w:ascii="Arial" w:hAnsi="Arial" w:cs="Arial"/>
                <w:sz w:val="18"/>
                <w:szCs w:val="18"/>
              </w:rPr>
              <w:t>and restock food, beverages, and supplies in the truck</w:t>
            </w:r>
          </w:p>
          <w:p w14:paraId="645D2884" w14:textId="77777777" w:rsidR="00D82FC6" w:rsidRPr="0067193D" w:rsidRDefault="00D82FC6" w:rsidP="00D82FC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7193D">
              <w:rPr>
                <w:rFonts w:ascii="Arial" w:hAnsi="Arial" w:cs="Arial"/>
                <w:sz w:val="18"/>
                <w:szCs w:val="18"/>
              </w:rPr>
              <w:t>Prepare/serve food in accordance with food safety requirements</w:t>
            </w:r>
          </w:p>
          <w:p w14:paraId="64E848A9" w14:textId="77777777" w:rsidR="00D82FC6" w:rsidRPr="0067193D" w:rsidRDefault="00D82FC6" w:rsidP="00D82FC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7193D">
              <w:rPr>
                <w:rFonts w:ascii="Arial" w:hAnsi="Arial" w:cs="Arial"/>
                <w:sz w:val="18"/>
                <w:szCs w:val="18"/>
              </w:rPr>
              <w:t xml:space="preserve">Operate food truck equipment </w:t>
            </w:r>
            <w:r>
              <w:rPr>
                <w:rFonts w:ascii="Arial" w:hAnsi="Arial" w:cs="Arial"/>
                <w:sz w:val="18"/>
                <w:szCs w:val="18"/>
              </w:rPr>
              <w:t>e.g.</w:t>
            </w:r>
            <w:r w:rsidRPr="0067193D">
              <w:rPr>
                <w:rFonts w:ascii="Arial" w:hAnsi="Arial" w:cs="Arial"/>
                <w:sz w:val="18"/>
                <w:szCs w:val="18"/>
              </w:rPr>
              <w:t xml:space="preserve"> grills, flat-tops, fryers, ovens, warmers, refrigeration units, and ventilation systems</w:t>
            </w:r>
          </w:p>
          <w:p w14:paraId="3E386D23" w14:textId="77777777" w:rsidR="00D82FC6" w:rsidRPr="00D43F55" w:rsidRDefault="00D82FC6" w:rsidP="00D82FC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Serving food and i</w:t>
            </w:r>
            <w:r w:rsidRPr="00D43F55">
              <w:rPr>
                <w:rFonts w:ascii="Arial" w:hAnsi="Arial" w:cs="Arial"/>
                <w:sz w:val="18"/>
                <w:szCs w:val="18"/>
              </w:rPr>
              <w:t xml:space="preserve">nteracting with customers </w:t>
            </w:r>
          </w:p>
          <w:p w14:paraId="15BFA737" w14:textId="77777777" w:rsidR="00D82FC6" w:rsidRPr="00F46414" w:rsidRDefault="00D82FC6" w:rsidP="00D82FC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46414">
              <w:rPr>
                <w:rFonts w:ascii="Arial" w:hAnsi="Arial" w:cs="Arial"/>
                <w:sz w:val="18"/>
                <w:szCs w:val="18"/>
              </w:rPr>
              <w:t>Handling cash and credit</w:t>
            </w:r>
            <w:r>
              <w:rPr>
                <w:rFonts w:ascii="Arial" w:hAnsi="Arial" w:cs="Arial"/>
                <w:sz w:val="18"/>
                <w:szCs w:val="18"/>
              </w:rPr>
              <w:t xml:space="preserve">/debit </w:t>
            </w:r>
            <w:r w:rsidRPr="00F46414">
              <w:rPr>
                <w:rFonts w:ascii="Arial" w:hAnsi="Arial" w:cs="Arial"/>
                <w:sz w:val="18"/>
                <w:szCs w:val="18"/>
              </w:rPr>
              <w:t>cards</w:t>
            </w:r>
          </w:p>
          <w:p w14:paraId="747EB81A" w14:textId="77777777" w:rsidR="00D82FC6" w:rsidRPr="00D43F55" w:rsidRDefault="00D82FC6" w:rsidP="00D82FC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43F55">
              <w:rPr>
                <w:rFonts w:ascii="Arial" w:hAnsi="Arial" w:cs="Arial"/>
                <w:sz w:val="18"/>
                <w:szCs w:val="18"/>
              </w:rPr>
              <w:t xml:space="preserve">Manage line-ups </w:t>
            </w:r>
            <w:r w:rsidRPr="0067193D">
              <w:rPr>
                <w:rFonts w:ascii="Arial" w:hAnsi="Arial" w:cs="Arial"/>
                <w:sz w:val="18"/>
                <w:szCs w:val="18"/>
              </w:rPr>
              <w:t xml:space="preserve">and pedestrian flow </w:t>
            </w:r>
            <w:r w:rsidRPr="00D43F55">
              <w:rPr>
                <w:rFonts w:ascii="Arial" w:hAnsi="Arial" w:cs="Arial"/>
                <w:sz w:val="18"/>
                <w:szCs w:val="18"/>
              </w:rPr>
              <w:t>during busy periods</w:t>
            </w:r>
          </w:p>
          <w:p w14:paraId="3DFB39BC" w14:textId="3B6B519B" w:rsidR="00D82FC6" w:rsidRPr="00D82FC6" w:rsidRDefault="00D82FC6" w:rsidP="00D82FC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F09CF">
              <w:rPr>
                <w:rFonts w:ascii="Arial" w:hAnsi="Arial" w:cs="Arial"/>
                <w:sz w:val="18"/>
                <w:szCs w:val="18"/>
              </w:rPr>
              <w:t>Late night shifts</w:t>
            </w:r>
            <w:r>
              <w:rPr>
                <w:rFonts w:ascii="Arial" w:hAnsi="Arial" w:cs="Arial"/>
                <w:sz w:val="18"/>
                <w:szCs w:val="18"/>
              </w:rPr>
              <w:t xml:space="preserve"> and standing for extended periods of time</w:t>
            </w:r>
          </w:p>
        </w:tc>
        <w:tc>
          <w:tcPr>
            <w:tcW w:w="297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426" w:type="dxa"/>
            <w:tcBorders>
              <w:left w:val="nil"/>
            </w:tcBorders>
            <w:vAlign w:val="center"/>
          </w:tcPr>
          <w:p w14:paraId="6E729254" w14:textId="64742552" w:rsidR="008B0B3D" w:rsidRPr="002371B0" w:rsidRDefault="008B0B3D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492DB078" w14:textId="6786EDE8" w:rsidR="009E4D55" w:rsidRDefault="009E4D55" w:rsidP="009E4D5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with the public, violence and harassment</w:t>
            </w:r>
          </w:p>
          <w:p w14:paraId="06890A83" w14:textId="5264E4B5" w:rsidR="00DF09CF" w:rsidRPr="009E4D55" w:rsidRDefault="00DF09CF" w:rsidP="009E4D5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Handling cash or cash equivalents</w:t>
            </w:r>
          </w:p>
          <w:p w14:paraId="60DFCBA8" w14:textId="093173A2" w:rsidR="00C7345D" w:rsidRPr="002371B0" w:rsidRDefault="008B0B3D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Slips, trips and falls</w:t>
            </w:r>
          </w:p>
          <w:p w14:paraId="5EC9F7C3" w14:textId="104D65E1" w:rsidR="002371B0" w:rsidRDefault="002371B0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Burns from</w:t>
            </w:r>
            <w:r w:rsidR="00FD16E3">
              <w:rPr>
                <w:rFonts w:ascii="Arial" w:hAnsi="Arial" w:cs="Arial"/>
                <w:sz w:val="18"/>
                <w:szCs w:val="18"/>
              </w:rPr>
              <w:t xml:space="preserve"> steam, hot liquids/oils, and surfaces </w:t>
            </w:r>
          </w:p>
          <w:p w14:paraId="43DEF881" w14:textId="5F8B9C65" w:rsidR="00D82FC6" w:rsidRDefault="00D82FC6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Struck by/against, service windows or vehicles</w:t>
            </w:r>
          </w:p>
          <w:p w14:paraId="0D51A045" w14:textId="04DB1B9C" w:rsidR="008863CE" w:rsidRPr="002371B0" w:rsidRDefault="008863CE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Fire</w:t>
            </w:r>
            <w:r w:rsidR="00D82FC6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7571ED">
              <w:rPr>
                <w:rFonts w:ascii="Arial" w:hAnsi="Arial" w:cs="Arial"/>
                <w:sz w:val="18"/>
                <w:szCs w:val="18"/>
              </w:rPr>
              <w:t>fuel/</w:t>
            </w:r>
            <w:r w:rsidR="00D82FC6">
              <w:rPr>
                <w:rFonts w:ascii="Arial" w:hAnsi="Arial" w:cs="Arial"/>
                <w:sz w:val="18"/>
                <w:szCs w:val="18"/>
              </w:rPr>
              <w:t>propane)</w:t>
            </w:r>
            <w:r>
              <w:rPr>
                <w:rFonts w:ascii="Arial" w:hAnsi="Arial" w:cs="Arial"/>
                <w:sz w:val="18"/>
                <w:szCs w:val="18"/>
              </w:rPr>
              <w:t xml:space="preserve"> and electrical hazards</w:t>
            </w:r>
          </w:p>
          <w:p w14:paraId="36F8BD25" w14:textId="77777777" w:rsidR="004D49F9" w:rsidRPr="002371B0" w:rsidRDefault="002371B0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Small cuts and lacerations</w:t>
            </w:r>
          </w:p>
          <w:p w14:paraId="3AA7DA16" w14:textId="414FA896" w:rsidR="002371B0" w:rsidRPr="005173F9" w:rsidRDefault="009E4D55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Fatigue</w:t>
            </w:r>
            <w:r w:rsidR="00E241A0">
              <w:rPr>
                <w:rFonts w:ascii="Arial" w:hAnsi="Arial" w:cs="Arial"/>
                <w:sz w:val="18"/>
                <w:szCs w:val="18"/>
              </w:rPr>
              <w:t xml:space="preserve"> and psychological hazards</w:t>
            </w:r>
          </w:p>
        </w:tc>
      </w:tr>
    </w:tbl>
    <w:p w14:paraId="68DB2471" w14:textId="62CB9F1B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1FF4821E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9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 reviewed annually thereafter. </w:t>
      </w:r>
    </w:p>
    <w:p w14:paraId="1CB8A848" w14:textId="77777777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6F8B2829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4169DCB1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62DDE509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6198E0F3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9C1F86" w14:textId="77777777" w:rsidR="007147A4" w:rsidRPr="007147A4" w:rsidRDefault="007147A4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5C1395" w:rsidRPr="00554314" w14:paraId="52C9D583" w14:textId="77777777" w:rsidTr="00871386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6190A07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0468C196" w14:textId="066F038F" w:rsidR="005C1395" w:rsidRPr="00554314" w:rsidRDefault="001524FF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1D74E7D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7BEAF7AF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02CF27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75E2BF9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5C1395" w:rsidRPr="00554314" w14:paraId="1A6F173B" w14:textId="77777777" w:rsidTr="00871386">
        <w:trPr>
          <w:jc w:val="center"/>
        </w:trPr>
        <w:tc>
          <w:tcPr>
            <w:tcW w:w="1413" w:type="dxa"/>
            <w:vMerge/>
            <w:vAlign w:val="center"/>
          </w:tcPr>
          <w:p w14:paraId="2410D39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49208E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16C0624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83481D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16540F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vAlign w:val="center"/>
          </w:tcPr>
          <w:p w14:paraId="0479F7E2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56275CC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3F1E7F81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100E497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0F25064B" w14:textId="77777777" w:rsidR="005C1395" w:rsidRPr="00554314" w:rsidRDefault="005C1395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F0F60" w:rsidRPr="00554314" w14:paraId="6A11C3BC" w14:textId="77777777" w:rsidTr="00535B48">
        <w:trPr>
          <w:jc w:val="center"/>
        </w:trPr>
        <w:tc>
          <w:tcPr>
            <w:tcW w:w="1413" w:type="dxa"/>
            <w:vAlign w:val="center"/>
          </w:tcPr>
          <w:p w14:paraId="21D6F69A" w14:textId="584F42A2" w:rsidR="00EF0F60" w:rsidRDefault="00EF0F60" w:rsidP="00EF0F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Setting up and securing food truck at operating location </w:t>
            </w:r>
          </w:p>
        </w:tc>
        <w:tc>
          <w:tcPr>
            <w:tcW w:w="2835" w:type="dxa"/>
            <w:vAlign w:val="center"/>
          </w:tcPr>
          <w:p w14:paraId="5511E4CB" w14:textId="77777777" w:rsidR="004778DF" w:rsidRPr="00F60A31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282665CA" w14:textId="77777777" w:rsidR="00EF0F60" w:rsidRDefault="00EF0F60" w:rsidP="00EF0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Vehicle and traffic hazards</w:t>
            </w:r>
          </w:p>
          <w:p w14:paraId="2734DA33" w14:textId="1017B7CE" w:rsidR="0034229E" w:rsidRPr="0034229E" w:rsidRDefault="0034229E" w:rsidP="003422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Uneven or instable ground</w:t>
            </w:r>
          </w:p>
          <w:p w14:paraId="3548EA53" w14:textId="77777777" w:rsidR="00EF0F60" w:rsidRDefault="00EF0F60" w:rsidP="00EF0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Slips, trips and falls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4C13210" w14:textId="5576E562" w:rsidR="00EF0F60" w:rsidRDefault="00EF0F60" w:rsidP="00EF0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truck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by/against incidents</w:t>
            </w:r>
            <w:r w:rsidR="006C0CB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4636E0C" w14:textId="0156CA90" w:rsidR="0034229E" w:rsidRDefault="0034229E" w:rsidP="00EF0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Crush </w:t>
            </w:r>
            <w:r w:rsidR="005A7982">
              <w:rPr>
                <w:rFonts w:ascii="Arial" w:hAnsi="Arial" w:cs="Arial"/>
                <w:sz w:val="16"/>
                <w:szCs w:val="16"/>
              </w:rPr>
              <w:t xml:space="preserve">hazards </w:t>
            </w:r>
            <w:r>
              <w:rPr>
                <w:rFonts w:ascii="Arial" w:hAnsi="Arial" w:cs="Arial"/>
                <w:sz w:val="16"/>
                <w:szCs w:val="16"/>
              </w:rPr>
              <w:t xml:space="preserve">and pinch points </w:t>
            </w:r>
            <w:r w:rsidR="006C0CB2">
              <w:rPr>
                <w:rFonts w:ascii="Arial" w:hAnsi="Arial" w:cs="Arial"/>
                <w:sz w:val="16"/>
                <w:szCs w:val="16"/>
              </w:rPr>
              <w:t>e.g. service windows, fold-up counters</w:t>
            </w:r>
            <w:r w:rsidR="005A7982">
              <w:rPr>
                <w:rFonts w:ascii="Arial" w:hAnsi="Arial" w:cs="Arial"/>
                <w:sz w:val="16"/>
                <w:szCs w:val="16"/>
              </w:rPr>
              <w:t xml:space="preserve"> etc.</w:t>
            </w:r>
          </w:p>
          <w:p w14:paraId="5690BC7F" w14:textId="77777777" w:rsidR="00EF0F60" w:rsidRDefault="00EF0F60" w:rsidP="00EF0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Fire/explosion (propane) hazards</w:t>
            </w:r>
          </w:p>
          <w:p w14:paraId="1F7AC5ED" w14:textId="77777777" w:rsidR="00EF0F60" w:rsidRDefault="00EF0F60" w:rsidP="00EF0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Electrical hazards</w:t>
            </w:r>
          </w:p>
          <w:p w14:paraId="589C70DF" w14:textId="49079F5F" w:rsidR="0034229E" w:rsidRDefault="0034229E" w:rsidP="00EF0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Carbon monoxide and fuel vapour</w:t>
            </w:r>
            <w:r w:rsidR="006C0CB2"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4EBF2F16" w14:textId="7F16A4C2" w:rsidR="0034229E" w:rsidRPr="00554314" w:rsidRDefault="0034229E" w:rsidP="00EF0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and loud environments</w:t>
            </w:r>
          </w:p>
        </w:tc>
        <w:tc>
          <w:tcPr>
            <w:tcW w:w="1134" w:type="dxa"/>
            <w:vAlign w:val="center"/>
          </w:tcPr>
          <w:p w14:paraId="38A9AC61" w14:textId="77777777" w:rsidR="00EF0F60" w:rsidRPr="00554314" w:rsidRDefault="00EF0F60" w:rsidP="00EF0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E36B38" wp14:editId="0A950343">
                      <wp:extent cx="376487" cy="376487"/>
                      <wp:effectExtent l="0" t="0" r="17780" b="17780"/>
                      <wp:docPr id="20755530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27FF6D" w14:textId="77777777" w:rsidR="00EF0F60" w:rsidRPr="00EB7B41" w:rsidRDefault="00EF0F60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E36B38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827FF6D" w14:textId="77777777" w:rsidR="00EF0F60" w:rsidRPr="00EB7B41" w:rsidRDefault="00EF0F60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77E413A" w14:textId="6046D197" w:rsidR="00EF0F60" w:rsidRPr="00554314" w:rsidRDefault="00EF0F60" w:rsidP="00EF0F6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67C1F5C" w14:textId="77777777" w:rsidR="00EF0F60" w:rsidRPr="00554314" w:rsidRDefault="00EF0F60" w:rsidP="00EF0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5920FE4" wp14:editId="1F785C65">
                      <wp:extent cx="376487" cy="376487"/>
                      <wp:effectExtent l="0" t="0" r="17780" b="17780"/>
                      <wp:docPr id="112894754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AAD27F" w14:textId="77777777" w:rsidR="00EF0F60" w:rsidRPr="00EB7B41" w:rsidRDefault="00EF0F60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920FE4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ANHkQ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1AAD27F" w14:textId="77777777" w:rsidR="00EF0F60" w:rsidRPr="00EB7B41" w:rsidRDefault="00EF0F60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1990691" w14:textId="72CBF565" w:rsidR="00EF0F60" w:rsidRPr="00554314" w:rsidRDefault="00EF0F60" w:rsidP="00EF0F6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6742023" w14:textId="77777777" w:rsidR="00EF0F60" w:rsidRPr="00554314" w:rsidRDefault="00EF0F60" w:rsidP="00EF0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797305E" wp14:editId="0E276FBA">
                      <wp:extent cx="376487" cy="376487"/>
                      <wp:effectExtent l="0" t="0" r="17780" b="17780"/>
                      <wp:docPr id="20593470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7D5BDE" w14:textId="77777777" w:rsidR="00EF0F60" w:rsidRPr="00EB7B41" w:rsidRDefault="00EF0F60" w:rsidP="00764B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97305E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tBo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AzXtBo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7D5BDE" w14:textId="77777777" w:rsidR="00EF0F60" w:rsidRPr="00EB7B41" w:rsidRDefault="00EF0F60" w:rsidP="00764B1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69DC0DE" w14:textId="300193FD" w:rsidR="00EF0F60" w:rsidRPr="00554314" w:rsidRDefault="00EF0F60" w:rsidP="00EF0F6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3657E031" w14:textId="31BA5BA4" w:rsidR="00536D9C" w:rsidRPr="00536D9C" w:rsidRDefault="00536D9C" w:rsidP="00536D9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36D9C">
              <w:rPr>
                <w:rFonts w:ascii="Arial" w:hAnsi="Arial" w:cs="Arial"/>
                <w:sz w:val="16"/>
                <w:szCs w:val="16"/>
              </w:rPr>
              <w:t>Complete a site assessment to check ground conditions, slope, overhead hazards, traffic flow, and pedestrian access</w:t>
            </w:r>
            <w:r w:rsidR="000C1731">
              <w:rPr>
                <w:rFonts w:ascii="Arial" w:hAnsi="Arial" w:cs="Arial"/>
                <w:sz w:val="16"/>
                <w:szCs w:val="16"/>
              </w:rPr>
              <w:t>, including availability of potable water and washroom facilities</w:t>
            </w:r>
          </w:p>
          <w:p w14:paraId="6440855A" w14:textId="152709C2" w:rsidR="00536D9C" w:rsidRPr="00536D9C" w:rsidRDefault="00536D9C" w:rsidP="00536D9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Protect </w:t>
            </w:r>
            <w:r w:rsidRPr="00536D9C">
              <w:rPr>
                <w:rFonts w:ascii="Arial" w:hAnsi="Arial" w:cs="Arial"/>
                <w:sz w:val="16"/>
                <w:szCs w:val="16"/>
              </w:rPr>
              <w:t>area with cone</w:t>
            </w:r>
            <w:r>
              <w:rPr>
                <w:rFonts w:ascii="Arial" w:hAnsi="Arial" w:cs="Arial"/>
                <w:sz w:val="16"/>
                <w:szCs w:val="16"/>
              </w:rPr>
              <w:t>s/</w:t>
            </w:r>
            <w:r w:rsidRPr="00536D9C">
              <w:rPr>
                <w:rFonts w:ascii="Arial" w:hAnsi="Arial" w:cs="Arial"/>
                <w:sz w:val="16"/>
                <w:szCs w:val="16"/>
              </w:rPr>
              <w:t xml:space="preserve">barriers and vehicle/crowd </w:t>
            </w:r>
            <w:r>
              <w:rPr>
                <w:rFonts w:ascii="Arial" w:hAnsi="Arial" w:cs="Arial"/>
                <w:sz w:val="16"/>
                <w:szCs w:val="16"/>
              </w:rPr>
              <w:t>control</w:t>
            </w:r>
          </w:p>
          <w:p w14:paraId="1A48A776" w14:textId="7642E884" w:rsidR="00536D9C" w:rsidRPr="00536D9C" w:rsidRDefault="00536D9C" w:rsidP="00536D9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36D9C">
              <w:rPr>
                <w:rFonts w:ascii="Arial" w:hAnsi="Arial" w:cs="Arial"/>
                <w:sz w:val="16"/>
                <w:szCs w:val="16"/>
              </w:rPr>
              <w:t xml:space="preserve">Use spotters when backing </w:t>
            </w:r>
            <w:r>
              <w:rPr>
                <w:rFonts w:ascii="Arial" w:hAnsi="Arial" w:cs="Arial"/>
                <w:sz w:val="16"/>
                <w:szCs w:val="16"/>
              </w:rPr>
              <w:t>up and positioning</w:t>
            </w:r>
            <w:r w:rsidRPr="00536D9C">
              <w:rPr>
                <w:rFonts w:ascii="Arial" w:hAnsi="Arial" w:cs="Arial"/>
                <w:sz w:val="16"/>
                <w:szCs w:val="16"/>
              </w:rPr>
              <w:t xml:space="preserve"> the</w:t>
            </w:r>
            <w:r>
              <w:rPr>
                <w:rFonts w:ascii="Arial" w:hAnsi="Arial" w:cs="Arial"/>
                <w:sz w:val="16"/>
                <w:szCs w:val="16"/>
              </w:rPr>
              <w:t xml:space="preserve"> food</w:t>
            </w:r>
            <w:r w:rsidRPr="00536D9C">
              <w:rPr>
                <w:rFonts w:ascii="Arial" w:hAnsi="Arial" w:cs="Arial"/>
                <w:sz w:val="16"/>
                <w:szCs w:val="16"/>
              </w:rPr>
              <w:t xml:space="preserve"> truck</w:t>
            </w:r>
          </w:p>
          <w:p w14:paraId="704D2491" w14:textId="758A7225" w:rsidR="00536D9C" w:rsidRPr="00536D9C" w:rsidRDefault="00536D9C" w:rsidP="00536D9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36D9C">
              <w:rPr>
                <w:rFonts w:ascii="Arial" w:hAnsi="Arial" w:cs="Arial"/>
                <w:sz w:val="16"/>
                <w:szCs w:val="16"/>
              </w:rPr>
              <w:t>Use stabilizers, leveling jacks, wheel chocks, and brakes to prevent movement or rollover,</w:t>
            </w:r>
            <w:r>
              <w:rPr>
                <w:rFonts w:ascii="Arial" w:hAnsi="Arial" w:cs="Arial"/>
                <w:sz w:val="16"/>
                <w:szCs w:val="16"/>
              </w:rPr>
              <w:t xml:space="preserve"> use</w:t>
            </w:r>
            <w:r w:rsidRPr="00536D9C">
              <w:rPr>
                <w:rFonts w:ascii="Arial" w:hAnsi="Arial" w:cs="Arial"/>
                <w:sz w:val="16"/>
                <w:szCs w:val="16"/>
              </w:rPr>
              <w:t xml:space="preserve"> Lockout Tagout (LOTO)</w:t>
            </w:r>
          </w:p>
          <w:p w14:paraId="5A80D28C" w14:textId="0C08845E" w:rsidR="00536D9C" w:rsidRDefault="00536D9C" w:rsidP="00536D9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36D9C">
              <w:rPr>
                <w:rFonts w:ascii="Arial" w:hAnsi="Arial" w:cs="Arial"/>
                <w:sz w:val="16"/>
                <w:szCs w:val="16"/>
              </w:rPr>
              <w:t>Ensure propane systems are professionally installed, secured, lea</w:t>
            </w:r>
            <w:r w:rsidR="007571ED">
              <w:rPr>
                <w:rFonts w:ascii="Arial" w:hAnsi="Arial" w:cs="Arial"/>
                <w:sz w:val="16"/>
                <w:szCs w:val="16"/>
              </w:rPr>
              <w:t xml:space="preserve">k </w:t>
            </w:r>
            <w:r>
              <w:rPr>
                <w:rFonts w:ascii="Arial" w:hAnsi="Arial" w:cs="Arial"/>
                <w:sz w:val="16"/>
                <w:szCs w:val="16"/>
              </w:rPr>
              <w:t>(soap)</w:t>
            </w:r>
            <w:r w:rsidRPr="00536D9C">
              <w:rPr>
                <w:rFonts w:ascii="Arial" w:hAnsi="Arial" w:cs="Arial"/>
                <w:sz w:val="16"/>
                <w:szCs w:val="16"/>
              </w:rPr>
              <w:t>-tested, with shut-o</w:t>
            </w:r>
            <w:r>
              <w:rPr>
                <w:rFonts w:ascii="Arial" w:hAnsi="Arial" w:cs="Arial"/>
                <w:sz w:val="16"/>
                <w:szCs w:val="16"/>
              </w:rPr>
              <w:t>ff valves and emergency</w:t>
            </w:r>
            <w:r w:rsidRPr="00536D9C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stops</w:t>
            </w:r>
          </w:p>
          <w:p w14:paraId="27ECE40D" w14:textId="75B22835" w:rsidR="004778DF" w:rsidRPr="00536D9C" w:rsidRDefault="004778DF" w:rsidP="00536D9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Check for “warning signs” or damage from vibration or travel</w:t>
            </w:r>
          </w:p>
          <w:p w14:paraId="1B1A3913" w14:textId="57D104CC" w:rsidR="00536D9C" w:rsidRDefault="00536D9C" w:rsidP="00536D9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36D9C">
              <w:rPr>
                <w:rFonts w:ascii="Arial" w:hAnsi="Arial" w:cs="Arial"/>
                <w:sz w:val="16"/>
                <w:szCs w:val="16"/>
              </w:rPr>
              <w:t xml:space="preserve">Inspect cords, </w:t>
            </w:r>
            <w:r>
              <w:rPr>
                <w:rFonts w:ascii="Arial" w:hAnsi="Arial" w:cs="Arial"/>
                <w:sz w:val="16"/>
                <w:szCs w:val="16"/>
              </w:rPr>
              <w:t xml:space="preserve">regulators, </w:t>
            </w:r>
            <w:r w:rsidRPr="00536D9C">
              <w:rPr>
                <w:rFonts w:ascii="Arial" w:hAnsi="Arial" w:cs="Arial"/>
                <w:sz w:val="16"/>
                <w:szCs w:val="16"/>
              </w:rPr>
              <w:t>hoses, and fittings before each use</w:t>
            </w:r>
          </w:p>
          <w:p w14:paraId="580C5D2D" w14:textId="4591100E" w:rsidR="00536D9C" w:rsidRPr="00536D9C" w:rsidRDefault="00536D9C" w:rsidP="00536D9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36D9C">
              <w:rPr>
                <w:rFonts w:ascii="Arial" w:hAnsi="Arial" w:cs="Arial"/>
                <w:sz w:val="16"/>
                <w:szCs w:val="16"/>
              </w:rPr>
              <w:t>Use CSA</w:t>
            </w:r>
            <w:r w:rsidR="005A7982">
              <w:rPr>
                <w:rFonts w:ascii="Arial" w:hAnsi="Arial" w:cs="Arial"/>
                <w:sz w:val="16"/>
                <w:szCs w:val="16"/>
              </w:rPr>
              <w:t>-</w:t>
            </w:r>
            <w:r w:rsidRPr="00536D9C">
              <w:rPr>
                <w:rFonts w:ascii="Arial" w:hAnsi="Arial" w:cs="Arial"/>
                <w:sz w:val="16"/>
                <w:szCs w:val="16"/>
              </w:rPr>
              <w:t>approved electrical equipment, weather-rated extension cords, and GFCI protection where required</w:t>
            </w:r>
          </w:p>
          <w:p w14:paraId="6D5F67EE" w14:textId="77777777" w:rsidR="00536D9C" w:rsidRPr="00536D9C" w:rsidRDefault="00536D9C" w:rsidP="00536D9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36D9C">
              <w:rPr>
                <w:rFonts w:ascii="Arial" w:hAnsi="Arial" w:cs="Arial"/>
                <w:sz w:val="16"/>
                <w:szCs w:val="16"/>
              </w:rPr>
              <w:t>Position generators downwind and away from doors, windows, and air intakes to prevent carbon monoxide exposure</w:t>
            </w:r>
          </w:p>
          <w:p w14:paraId="580985B8" w14:textId="7D6AC9D5" w:rsidR="00536D9C" w:rsidRPr="00536D9C" w:rsidRDefault="006C0CB2" w:rsidP="00536D9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Control </w:t>
            </w:r>
            <w:r w:rsidR="00536D9C" w:rsidRPr="00536D9C">
              <w:rPr>
                <w:rFonts w:ascii="Arial" w:hAnsi="Arial" w:cs="Arial"/>
                <w:sz w:val="16"/>
                <w:szCs w:val="16"/>
              </w:rPr>
              <w:t>pinch points</w:t>
            </w:r>
            <w:r w:rsidR="000C17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36D9C" w:rsidRPr="00536D9C">
              <w:rPr>
                <w:rFonts w:ascii="Arial" w:hAnsi="Arial" w:cs="Arial"/>
                <w:sz w:val="16"/>
                <w:szCs w:val="16"/>
              </w:rPr>
              <w:t>e.g. service windows, fold-down counters</w:t>
            </w:r>
          </w:p>
          <w:p w14:paraId="2CFCD679" w14:textId="69D360C5" w:rsidR="00EF0F60" w:rsidRPr="00536D9C" w:rsidRDefault="00536D9C" w:rsidP="00536D9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36D9C">
              <w:rPr>
                <w:rFonts w:ascii="Arial" w:hAnsi="Arial" w:cs="Arial"/>
                <w:sz w:val="16"/>
                <w:szCs w:val="16"/>
              </w:rPr>
              <w:t xml:space="preserve">Keep fire extinguishers </w:t>
            </w:r>
            <w:r>
              <w:rPr>
                <w:rFonts w:ascii="Arial" w:hAnsi="Arial" w:cs="Arial"/>
                <w:sz w:val="16"/>
                <w:szCs w:val="16"/>
              </w:rPr>
              <w:t>available and</w:t>
            </w:r>
            <w:r w:rsidRPr="00536D9C">
              <w:rPr>
                <w:rFonts w:ascii="Arial" w:hAnsi="Arial" w:cs="Arial"/>
                <w:sz w:val="16"/>
                <w:szCs w:val="16"/>
              </w:rPr>
              <w:t xml:space="preserve"> unobstructed </w:t>
            </w:r>
          </w:p>
        </w:tc>
        <w:tc>
          <w:tcPr>
            <w:tcW w:w="1134" w:type="dxa"/>
            <w:vAlign w:val="center"/>
          </w:tcPr>
          <w:p w14:paraId="5A61A098" w14:textId="77777777" w:rsidR="00EF0F60" w:rsidRPr="00554314" w:rsidRDefault="00EF0F60" w:rsidP="00EF0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DE908E0" wp14:editId="60065529">
                      <wp:extent cx="376487" cy="376487"/>
                      <wp:effectExtent l="0" t="0" r="17780" b="17780"/>
                      <wp:docPr id="18830180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6E301C" w14:textId="77777777" w:rsidR="00EF0F60" w:rsidRPr="00EB7B41" w:rsidRDefault="00EF0F60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E908E0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96E301C" w14:textId="77777777" w:rsidR="00EF0F60" w:rsidRPr="00EB7B41" w:rsidRDefault="00EF0F60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ABCA0EB" w14:textId="6E5AD6A2" w:rsidR="00EF0F60" w:rsidRPr="00554314" w:rsidRDefault="00EF0F60" w:rsidP="00EF0F6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2764F906" w14:textId="77777777" w:rsidR="00EF0F60" w:rsidRPr="00554314" w:rsidRDefault="00EF0F60" w:rsidP="00EF0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75E9862" wp14:editId="4308ACD6">
                      <wp:extent cx="376487" cy="376487"/>
                      <wp:effectExtent l="0" t="0" r="17780" b="17780"/>
                      <wp:docPr id="505238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FDF34A" w14:textId="77777777" w:rsidR="00EF0F60" w:rsidRPr="00EB7B41" w:rsidRDefault="00EF0F60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5E9862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3mQkw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gKx8LKF4rixxEI3ZM7wlcTf&#13;&#10;XDPnN8ziVOH84abwD3iUCpqcQn+jpAL7+9x7sMdmRy0lDU5pTt2vPbOCEvVd4xh8ncxmYayjMPty&#13;&#10;NUXBnmq2pxq9r5eAHTLBnWR4vAZ7r4ZraaF+xoWyCFFRxTTH2Dnl3g7C0nfbA1cSF4tFNMNRNsyv&#13;&#10;9aPhwXmoc2jVp/aZWdO3tMdZuIdhot+1dWcbkBoWew+ljD3/Wtf+B3ANxMHpV1bYM6dytHp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nBd5kJ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DFDF34A" w14:textId="77777777" w:rsidR="00EF0F60" w:rsidRPr="00EB7B41" w:rsidRDefault="00EF0F60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7643B8" w14:textId="67B21F10" w:rsidR="00EF0F60" w:rsidRPr="00554314" w:rsidRDefault="00EF0F60" w:rsidP="00EF0F6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DA2230C" w14:textId="77777777" w:rsidR="00EF0F60" w:rsidRPr="00554314" w:rsidRDefault="00EF0F60" w:rsidP="00EF0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07A32D9" wp14:editId="2AFD8DFE">
                      <wp:extent cx="376487" cy="376487"/>
                      <wp:effectExtent l="0" t="0" r="17780" b="17780"/>
                      <wp:docPr id="69225219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DB614A" w14:textId="77777777" w:rsidR="00EF0F60" w:rsidRPr="00EB7B41" w:rsidRDefault="00EF0F60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7A32D9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DB614A" w14:textId="77777777" w:rsidR="00EF0F60" w:rsidRPr="00EB7B41" w:rsidRDefault="00EF0F60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110B659" w14:textId="4027587B" w:rsidR="00EF0F60" w:rsidRPr="00554314" w:rsidRDefault="00EF0F60" w:rsidP="00EF0F6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096E3F13" w14:textId="587FC089" w:rsidR="00EF0F60" w:rsidRDefault="00EF0F60" w:rsidP="00EF0F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food truck safety: </w:t>
            </w:r>
            <w:hyperlink r:id="rId10" w:history="1">
              <w:r w:rsidR="0034229E" w:rsidRPr="00D66041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en/about-us/news-events/ campaigns/2022/May/food-trucks-propane-safety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EAF4A7A" w14:textId="77777777" w:rsidR="00536D9C" w:rsidRDefault="00536D9C" w:rsidP="00EF0F60">
            <w:pPr>
              <w:rPr>
                <w:rFonts w:ascii="Arial" w:hAnsi="Arial" w:cs="Arial"/>
                <w:sz w:val="16"/>
                <w:szCs w:val="16"/>
              </w:rPr>
            </w:pPr>
          </w:p>
          <w:p w14:paraId="2CAC0CCC" w14:textId="7A80AE6D" w:rsidR="00536D9C" w:rsidRDefault="00536D9C" w:rsidP="00EF0F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How to </w:t>
            </w:r>
            <w:r w:rsidR="006C0CB2">
              <w:rPr>
                <w:rFonts w:ascii="Arial" w:hAnsi="Arial" w:cs="Arial"/>
                <w:sz w:val="16"/>
                <w:szCs w:val="16"/>
              </w:rPr>
              <w:t>perform a soap test</w:t>
            </w:r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hyperlink r:id="rId11" w:history="1">
              <w:r w:rsidRPr="00D66041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en/resources/health-safety/videos/food-trucks-propane-safety-soap-test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80CA3F9" w14:textId="77777777" w:rsidR="00851E92" w:rsidRDefault="00851E92" w:rsidP="00EF0F60">
            <w:pPr>
              <w:rPr>
                <w:rFonts w:ascii="Arial" w:hAnsi="Arial" w:cs="Arial"/>
                <w:sz w:val="16"/>
                <w:szCs w:val="16"/>
              </w:rPr>
            </w:pPr>
          </w:p>
          <w:p w14:paraId="19303945" w14:textId="140838FA" w:rsidR="00851E92" w:rsidRDefault="00851E92" w:rsidP="00EF0F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Review emergency procedures to ensure applicable to new location</w:t>
            </w:r>
          </w:p>
        </w:tc>
      </w:tr>
      <w:tr w:rsidR="009E4D55" w:rsidRPr="00554314" w14:paraId="578E9FD8" w14:textId="77777777" w:rsidTr="00535B48">
        <w:trPr>
          <w:jc w:val="center"/>
        </w:trPr>
        <w:tc>
          <w:tcPr>
            <w:tcW w:w="1413" w:type="dxa"/>
            <w:vAlign w:val="center"/>
          </w:tcPr>
          <w:p w14:paraId="328974E3" w14:textId="736EB4A3" w:rsidR="009E4D55" w:rsidRDefault="00385913" w:rsidP="009E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Interacting with </w:t>
            </w:r>
            <w:r w:rsidR="009A6A98">
              <w:rPr>
                <w:rFonts w:ascii="Arial" w:hAnsi="Arial" w:cs="Arial"/>
                <w:sz w:val="16"/>
                <w:szCs w:val="16"/>
              </w:rPr>
              <w:t>customers</w:t>
            </w:r>
          </w:p>
        </w:tc>
        <w:tc>
          <w:tcPr>
            <w:tcW w:w="2835" w:type="dxa"/>
            <w:vAlign w:val="center"/>
          </w:tcPr>
          <w:p w14:paraId="4372A06A" w14:textId="77777777" w:rsidR="009E4D55" w:rsidRPr="00F46414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41C4F9CC" w14:textId="5F6950E7" w:rsidR="009E4D55" w:rsidRDefault="009E4D55" w:rsidP="006E471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Aggressive </w:t>
            </w:r>
            <w:r w:rsidR="009A6A98">
              <w:rPr>
                <w:rFonts w:ascii="Arial" w:hAnsi="Arial" w:cs="Arial"/>
                <w:sz w:val="16"/>
                <w:szCs w:val="16"/>
              </w:rPr>
              <w:t>customers</w:t>
            </w:r>
            <w:r w:rsidRPr="00554314">
              <w:rPr>
                <w:rFonts w:ascii="Arial" w:hAnsi="Arial" w:cs="Arial"/>
                <w:sz w:val="16"/>
                <w:szCs w:val="16"/>
              </w:rPr>
              <w:t>, violence and harassment</w:t>
            </w:r>
          </w:p>
          <w:p w14:paraId="5E55FF01" w14:textId="62F430D1" w:rsidR="00C86E36" w:rsidRPr="006E4716" w:rsidRDefault="00C86E36" w:rsidP="006E471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Working alone or in isolation </w:t>
            </w:r>
          </w:p>
        </w:tc>
        <w:tc>
          <w:tcPr>
            <w:tcW w:w="1134" w:type="dxa"/>
            <w:vAlign w:val="center"/>
          </w:tcPr>
          <w:p w14:paraId="7BDD37F7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1728719" wp14:editId="21B56B47">
                      <wp:extent cx="376487" cy="376487"/>
                      <wp:effectExtent l="0" t="0" r="17780" b="17780"/>
                      <wp:docPr id="4063334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C33BEF" w14:textId="77777777" w:rsidR="009E4D55" w:rsidRPr="00EB7B41" w:rsidRDefault="009E4D55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728719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JhQkg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RmLhZQvFcWOJhW7InOErib+5&#13;&#10;Zs5vmMWpwvnDTeEf8CgVNDmF/kZJBfb3ufdgj82OWkoanNKcul97ZgUl6rvGMfg6mc3CWEdh9uVq&#13;&#10;ioI91WxPNXpfLwE7ZII7yfB4DfZeDdfSQv2MC2URoqKKaY6xc8q9HYSl77YHriQuFotohqNsmF/r&#13;&#10;R8OD81Dn0KpP7TOzpm9pj7NwD8NEv2vrzjYgNSz2HkoZe/61rv0P4BqIg9OvrLBnTuVo9bpY538A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Bx1JhQkgIAAKA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8C33BEF" w14:textId="77777777" w:rsidR="009E4D55" w:rsidRPr="00EB7B41" w:rsidRDefault="009E4D55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24C1B3" w14:textId="70B8ED3F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6AA321A" w14:textId="00FB4820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0B5BD4A" wp14:editId="072BA0C5">
                      <wp:extent cx="376487" cy="376487"/>
                      <wp:effectExtent l="0" t="0" r="17780" b="17780"/>
                      <wp:docPr id="1658001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E1482D" w14:textId="77777777" w:rsidR="009E4D55" w:rsidRPr="00EB7B41" w:rsidRDefault="009E4D55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B5BD4A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p7ZQ3Z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E1482D" w14:textId="77777777" w:rsidR="009E4D55" w:rsidRPr="00EB7B41" w:rsidRDefault="009E4D55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27BEEE" w14:textId="5A51018F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DE6A12B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68B69B9" wp14:editId="7D6396A0">
                      <wp:extent cx="376487" cy="376487"/>
                      <wp:effectExtent l="0" t="0" r="17780" b="17780"/>
                      <wp:docPr id="19217395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C353CC" w14:textId="77777777" w:rsidR="009E4D55" w:rsidRPr="00EB7B41" w:rsidRDefault="009E4D55" w:rsidP="00764B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8B69B9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lQdkgIAAKA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gW9jsTiywbKw9oRB92QecuXCv/m&#13;&#10;ivmwZg6nCucPN0V4wENqaAoK/Y2SCtzvc+/RHpsdtZQ0OKUF9b92zAlK9HeDY/B1PJ3GsU7C9MvV&#13;&#10;BAV3qtmcasyuXgB2yBh3kuXpGu2DPl6lg/oZF8o8RkUVMxxjF5QHdxQWodseuJK4mM+TGY6yZWFl&#13;&#10;Hi2PzmOdY6s+tc/M2b6lA87CPRwn+l1bd7YRaWC+CyBV6vnXuvZ/ANdAGpx+ZcU9cyonq9fFOvsD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onlQd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FC353CC" w14:textId="77777777" w:rsidR="009E4D55" w:rsidRPr="00EB7B41" w:rsidRDefault="009E4D55" w:rsidP="00764B1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D46E33" w14:textId="63C1A2B2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56486F0F" w14:textId="2FBBFC66" w:rsidR="009E4D55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</w:t>
            </w:r>
          </w:p>
          <w:p w14:paraId="33D9797A" w14:textId="661EFC7C" w:rsidR="009E4D55" w:rsidRDefault="009E4D55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="00C86E36">
              <w:rPr>
                <w:rFonts w:ascii="Arial" w:hAnsi="Arial" w:cs="Arial"/>
                <w:sz w:val="16"/>
                <w:szCs w:val="16"/>
              </w:rPr>
              <w:t>afety and security m</w:t>
            </w:r>
            <w:r>
              <w:rPr>
                <w:rFonts w:ascii="Arial" w:hAnsi="Arial" w:cs="Arial"/>
                <w:sz w:val="16"/>
                <w:szCs w:val="16"/>
              </w:rPr>
              <w:t>easures based on risk as part of violence risk assessment e.g</w:t>
            </w:r>
            <w:r w:rsidR="00385913">
              <w:rPr>
                <w:rFonts w:ascii="Arial" w:hAnsi="Arial" w:cs="Arial"/>
                <w:sz w:val="16"/>
                <w:szCs w:val="16"/>
              </w:rPr>
              <w:t>.</w:t>
            </w:r>
            <w:r w:rsidR="00DF09C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86E36">
              <w:rPr>
                <w:rFonts w:ascii="Arial" w:hAnsi="Arial" w:cs="Arial"/>
                <w:sz w:val="16"/>
                <w:szCs w:val="16"/>
              </w:rPr>
              <w:t xml:space="preserve">adequate staffing, </w:t>
            </w:r>
            <w:r w:rsidR="006C0CB2">
              <w:rPr>
                <w:rFonts w:ascii="Arial" w:hAnsi="Arial" w:cs="Arial"/>
                <w:sz w:val="16"/>
                <w:szCs w:val="16"/>
              </w:rPr>
              <w:t>supervision</w:t>
            </w:r>
            <w:r w:rsidR="008863CE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>CCTV,</w:t>
            </w:r>
            <w:r w:rsidR="00DF09C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layout (e.g. visible, unobstructed egress, lighting</w:t>
            </w:r>
            <w:r w:rsidR="00DF09CF">
              <w:rPr>
                <w:rFonts w:ascii="Arial" w:hAnsi="Arial" w:cs="Arial"/>
                <w:sz w:val="16"/>
                <w:szCs w:val="16"/>
              </w:rPr>
              <w:t>, counters/barriers</w:t>
            </w:r>
            <w:r w:rsidR="00C86E36">
              <w:rPr>
                <w:rFonts w:ascii="Arial" w:hAnsi="Arial" w:cs="Arial"/>
                <w:sz w:val="16"/>
                <w:szCs w:val="16"/>
              </w:rPr>
              <w:t xml:space="preserve"> etc.</w:t>
            </w:r>
            <w:r>
              <w:rPr>
                <w:rFonts w:ascii="Arial" w:hAnsi="Arial" w:cs="Arial"/>
                <w:sz w:val="16"/>
                <w:szCs w:val="16"/>
              </w:rPr>
              <w:t>), cash handling protocols (consider cashless)</w:t>
            </w:r>
            <w:r w:rsidR="00C86E36">
              <w:rPr>
                <w:rFonts w:ascii="Arial" w:hAnsi="Arial" w:cs="Arial"/>
                <w:sz w:val="16"/>
                <w:szCs w:val="16"/>
              </w:rPr>
              <w:t>, communication devices</w:t>
            </w:r>
            <w:r w:rsidR="004778DF">
              <w:rPr>
                <w:rFonts w:ascii="Arial" w:hAnsi="Arial" w:cs="Arial"/>
                <w:sz w:val="16"/>
                <w:szCs w:val="16"/>
              </w:rPr>
              <w:t>, emergency plans</w:t>
            </w:r>
            <w:r w:rsidR="00C86E3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F09CF">
              <w:rPr>
                <w:rFonts w:ascii="Arial" w:hAnsi="Arial" w:cs="Arial"/>
                <w:sz w:val="16"/>
                <w:szCs w:val="16"/>
              </w:rPr>
              <w:t>etc.</w:t>
            </w:r>
          </w:p>
          <w:p w14:paraId="5C948E24" w14:textId="58BDBAC2" w:rsidR="00536D9C" w:rsidRPr="004778DF" w:rsidRDefault="00C86E36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</w:tc>
        <w:tc>
          <w:tcPr>
            <w:tcW w:w="1134" w:type="dxa"/>
            <w:vAlign w:val="center"/>
          </w:tcPr>
          <w:p w14:paraId="58BE4B61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D82445" wp14:editId="29F43FE3">
                      <wp:extent cx="376487" cy="376487"/>
                      <wp:effectExtent l="0" t="0" r="17780" b="17780"/>
                      <wp:docPr id="1656433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C0D6A8" w14:textId="77777777" w:rsidR="009E4D55" w:rsidRPr="00EB7B41" w:rsidRDefault="009E4D55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D82445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sokkgIAAKA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VSQWb9ZQHh4ccdAOmbd8qfA1&#13;&#10;V8yHB+ZwqnD+cFOEe/xJDXVBoTtRsgX3+9R9tMdmRy0lNU5pQf2vHXOCEv3D4BhcjafTONZJmH67&#13;&#10;mKDgjjXrY43ZVQvADhnjTrI8HaN90P1ROqhecKHMY1RUMcMxdkF5cL2wCO32wJXExXyezHCULQsr&#13;&#10;82R5dB7rHFv1uXlhznYtHXAW7qCf6A9t3dpGpIH5LoBUqeff6tq9AK6BNDjdyop75lhOVm+L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QbbKJ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C0D6A8" w14:textId="77777777" w:rsidR="009E4D55" w:rsidRPr="00EB7B41" w:rsidRDefault="009E4D55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1DDF55" w14:textId="175EB87C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C06D68C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2069D0D" wp14:editId="32C3F88E">
                      <wp:extent cx="376487" cy="376487"/>
                      <wp:effectExtent l="0" t="0" r="17780" b="17780"/>
                      <wp:docPr id="11114456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43B29F" w14:textId="77777777" w:rsidR="009E4D55" w:rsidRPr="00EB7B41" w:rsidRDefault="009E4D55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069D0D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+P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1jq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dh/j5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43B29F" w14:textId="77777777" w:rsidR="009E4D55" w:rsidRPr="00EB7B41" w:rsidRDefault="009E4D55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0D9B10" w14:textId="3D618A62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CBF361B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7EA789F" wp14:editId="79226B83">
                      <wp:extent cx="376487" cy="376487"/>
                      <wp:effectExtent l="0" t="0" r="17780" b="17780"/>
                      <wp:docPr id="2450099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32A97" w14:textId="77777777" w:rsidR="009E4D55" w:rsidRPr="00EB7B41" w:rsidRDefault="009E4D55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EA789F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0hV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km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PNdIV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232A97" w14:textId="77777777" w:rsidR="009E4D55" w:rsidRPr="00EB7B41" w:rsidRDefault="009E4D55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02B730" w14:textId="6E8B7A94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633A885F" w14:textId="38837541" w:rsidR="009E4D55" w:rsidRDefault="009E4D55" w:rsidP="009E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de-escalation scenarios and Safety Talk on navigating challenging interactions and other workplace violence prevention resources </w:t>
            </w:r>
          </w:p>
        </w:tc>
      </w:tr>
    </w:tbl>
    <w:p w14:paraId="7570D806" w14:textId="77777777" w:rsidR="00385913" w:rsidRPr="00AE6453" w:rsidRDefault="00385913" w:rsidP="0081256C">
      <w:pPr>
        <w:rPr>
          <w:rFonts w:ascii="Arial" w:eastAsiaTheme="minorHAnsi" w:hAnsi="Arial" w:cs="Arial"/>
          <w:sz w:val="16"/>
          <w:szCs w:val="16"/>
        </w:rPr>
      </w:pPr>
    </w:p>
    <w:p w14:paraId="2D3DDD43" w14:textId="77777777" w:rsidR="00385913" w:rsidRDefault="00385913" w:rsidP="0081256C">
      <w:pPr>
        <w:rPr>
          <w:rFonts w:ascii="Arial" w:eastAsiaTheme="minorHAnsi" w:hAnsi="Arial" w:cs="Arial"/>
          <w:sz w:val="2"/>
          <w:szCs w:val="2"/>
        </w:rPr>
      </w:pPr>
    </w:p>
    <w:tbl>
      <w:tblPr>
        <w:tblStyle w:val="TableGrid"/>
        <w:tblW w:w="18701" w:type="dxa"/>
        <w:jc w:val="center"/>
        <w:tblLook w:val="04A0" w:firstRow="1" w:lastRow="0" w:firstColumn="1" w:lastColumn="0" w:noHBand="0" w:noVBand="1"/>
      </w:tblPr>
      <w:tblGrid>
        <w:gridCol w:w="1412"/>
        <w:gridCol w:w="2834"/>
        <w:gridCol w:w="1134"/>
        <w:gridCol w:w="1134"/>
        <w:gridCol w:w="1134"/>
        <w:gridCol w:w="4817"/>
        <w:gridCol w:w="1134"/>
        <w:gridCol w:w="1134"/>
        <w:gridCol w:w="1134"/>
        <w:gridCol w:w="2834"/>
      </w:tblGrid>
      <w:tr w:rsidR="007147A4" w:rsidRPr="00554314" w14:paraId="0D2B8DE8" w14:textId="77777777" w:rsidTr="007147A4">
        <w:trPr>
          <w:jc w:val="center"/>
        </w:trPr>
        <w:tc>
          <w:tcPr>
            <w:tcW w:w="1412" w:type="dxa"/>
            <w:vMerge w:val="restart"/>
            <w:shd w:val="clear" w:color="auto" w:fill="04283D"/>
            <w:vAlign w:val="center"/>
          </w:tcPr>
          <w:p w14:paraId="41423EA5" w14:textId="77777777" w:rsidR="007147A4" w:rsidRPr="00554314" w:rsidRDefault="007147A4" w:rsidP="004B67B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256A09F9" w14:textId="7BA13B7B" w:rsidR="007147A4" w:rsidRPr="00554314" w:rsidRDefault="001524FF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700D5A9D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7" w:type="dxa"/>
            <w:vMerge w:val="restart"/>
            <w:shd w:val="clear" w:color="auto" w:fill="04283D"/>
            <w:vAlign w:val="center"/>
          </w:tcPr>
          <w:p w14:paraId="4B5A2BFA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5D55E1B9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42C1501F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7147A4" w:rsidRPr="00554314" w14:paraId="77AEBB1B" w14:textId="77777777" w:rsidTr="007147A4">
        <w:trPr>
          <w:jc w:val="center"/>
        </w:trPr>
        <w:tc>
          <w:tcPr>
            <w:tcW w:w="1412" w:type="dxa"/>
            <w:vMerge/>
            <w:vAlign w:val="center"/>
          </w:tcPr>
          <w:p w14:paraId="5AEFAC2F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4" w:type="dxa"/>
            <w:vMerge/>
            <w:vAlign w:val="center"/>
          </w:tcPr>
          <w:p w14:paraId="37AD7C0A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157C53DE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DAA2305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30E5992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7" w:type="dxa"/>
            <w:vMerge/>
            <w:vAlign w:val="center"/>
          </w:tcPr>
          <w:p w14:paraId="388F1F50" w14:textId="77777777" w:rsidR="007147A4" w:rsidRPr="00554314" w:rsidRDefault="007147A4" w:rsidP="007147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5B121C4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7695702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7F3BDCC3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4" w:type="dxa"/>
            <w:vMerge/>
            <w:shd w:val="clear" w:color="auto" w:fill="04283D"/>
          </w:tcPr>
          <w:p w14:paraId="36911A67" w14:textId="77777777" w:rsidR="007147A4" w:rsidRPr="00554314" w:rsidRDefault="007147A4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778DF" w:rsidRPr="00B84531" w14:paraId="2400DAC7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0790E7AF" w14:textId="277BC987" w:rsidR="004778DF" w:rsidRDefault="004778DF" w:rsidP="004778D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in a food truck, serving customers</w:t>
            </w:r>
          </w:p>
        </w:tc>
        <w:tc>
          <w:tcPr>
            <w:tcW w:w="2834" w:type="dxa"/>
            <w:vAlign w:val="center"/>
          </w:tcPr>
          <w:p w14:paraId="244BDBF0" w14:textId="326A029C" w:rsidR="004778DF" w:rsidRPr="004778DF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5C518A2B" w14:textId="67F45ACA" w:rsidR="004778DF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Slips, trips and falls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ED941C5" w14:textId="77777777" w:rsidR="004778DF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truck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by/against incidents</w:t>
            </w:r>
            <w:r w:rsidRPr="006105B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D14D38E" w14:textId="4BA9B19E" w:rsidR="004778DF" w:rsidRPr="00554314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Noise and loud environments </w:t>
            </w:r>
          </w:p>
        </w:tc>
        <w:tc>
          <w:tcPr>
            <w:tcW w:w="1134" w:type="dxa"/>
            <w:vAlign w:val="center"/>
          </w:tcPr>
          <w:p w14:paraId="0701DAA4" w14:textId="77777777" w:rsidR="004778DF" w:rsidRPr="00554314" w:rsidRDefault="004778DF" w:rsidP="004778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955F3F" wp14:editId="7173966D">
                      <wp:extent cx="376487" cy="376487"/>
                      <wp:effectExtent l="0" t="0" r="17780" b="17780"/>
                      <wp:docPr id="1674123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BC619B" w14:textId="77777777" w:rsidR="004778DF" w:rsidRPr="00EB7B41" w:rsidRDefault="004778D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955F3F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AI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2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m9wCJ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2BC619B" w14:textId="77777777" w:rsidR="004778DF" w:rsidRPr="00EB7B41" w:rsidRDefault="004778D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04C428" w14:textId="6D2D795A" w:rsidR="004778DF" w:rsidRPr="00554314" w:rsidRDefault="004778DF" w:rsidP="004778D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4C785AAA" w14:textId="77777777" w:rsidR="004778DF" w:rsidRPr="00554314" w:rsidRDefault="004778DF" w:rsidP="004778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8B8B23" wp14:editId="22659DA0">
                      <wp:extent cx="376487" cy="376487"/>
                      <wp:effectExtent l="0" t="0" r="17780" b="17780"/>
                      <wp:docPr id="5610309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5EC9AE" w14:textId="77777777" w:rsidR="004778DF" w:rsidRPr="00EB7B41" w:rsidRDefault="004778D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8B8B23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KmV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tg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EUqZ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A5EC9AE" w14:textId="77777777" w:rsidR="004778DF" w:rsidRPr="00EB7B41" w:rsidRDefault="004778D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8E5F6A4" w14:textId="403B1B1A" w:rsidR="004778DF" w:rsidRPr="00554314" w:rsidRDefault="004778DF" w:rsidP="004778D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DBF81CB" w14:textId="77777777" w:rsidR="004778DF" w:rsidRPr="00554314" w:rsidRDefault="004778DF" w:rsidP="004778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994B6E3" wp14:editId="6939019F">
                      <wp:extent cx="376487" cy="376487"/>
                      <wp:effectExtent l="0" t="0" r="17780" b="17780"/>
                      <wp:docPr id="18441052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5CC9C9" w14:textId="77777777" w:rsidR="004778DF" w:rsidRPr="00EB7B41" w:rsidRDefault="004778D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94B6E3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F5CC9C9" w14:textId="77777777" w:rsidR="004778DF" w:rsidRPr="00EB7B41" w:rsidRDefault="004778D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933CFB0" w14:textId="36E35084" w:rsidR="004778DF" w:rsidRPr="00554314" w:rsidRDefault="004778DF" w:rsidP="004778D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4B0024D3" w14:textId="77777777" w:rsidR="004778DF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5F919A5A" w14:textId="77777777" w:rsidR="004778DF" w:rsidRPr="00DF09CF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Wear slip-resistant footwear</w:t>
            </w:r>
            <w:r>
              <w:rPr>
                <w:rFonts w:ascii="Arial" w:hAnsi="Arial" w:cs="Arial"/>
                <w:sz w:val="16"/>
                <w:szCs w:val="16"/>
              </w:rPr>
              <w:t>, ensure adequate floor traction</w:t>
            </w:r>
          </w:p>
          <w:p w14:paraId="6FDB5784" w14:textId="77777777" w:rsidR="004778DF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Clean up spills immediately, and u</w:t>
            </w:r>
            <w:r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ignage</w:t>
            </w:r>
          </w:p>
          <w:p w14:paraId="7E95306E" w14:textId="2BC124A5" w:rsidR="00790E05" w:rsidRDefault="00790E05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36D9C">
              <w:rPr>
                <w:rFonts w:ascii="Arial" w:hAnsi="Arial" w:cs="Arial"/>
                <w:sz w:val="16"/>
                <w:szCs w:val="16"/>
              </w:rPr>
              <w:t>Install or use guards on pinch points (e.g. service windows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24730122" w14:textId="73F0F934" w:rsidR="004778DF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proper storage of boxes, supplies and waste bins</w:t>
            </w:r>
          </w:p>
          <w:p w14:paraId="37B0F052" w14:textId="1A003E80" w:rsidR="00BE3E6B" w:rsidRDefault="00BE3E6B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counters, equipment, chairs, or other objects</w:t>
            </w:r>
          </w:p>
          <w:p w14:paraId="33B3892D" w14:textId="02D1E0FC" w:rsidR="004778DF" w:rsidRDefault="00790E05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Wear hearing protection and implement hearing conservation program based on WorkSafeBC requirements </w:t>
            </w:r>
          </w:p>
        </w:tc>
        <w:tc>
          <w:tcPr>
            <w:tcW w:w="1134" w:type="dxa"/>
            <w:vAlign w:val="center"/>
          </w:tcPr>
          <w:p w14:paraId="1AA4FD21" w14:textId="77777777" w:rsidR="004778DF" w:rsidRPr="00554314" w:rsidRDefault="004778DF" w:rsidP="004778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C0E8045" wp14:editId="235B8227">
                      <wp:extent cx="376487" cy="376487"/>
                      <wp:effectExtent l="0" t="0" r="17780" b="17780"/>
                      <wp:docPr id="66707782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AA56D5" w14:textId="77777777" w:rsidR="004778DF" w:rsidRPr="00EB7B41" w:rsidRDefault="004778DF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0E8045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voP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WN7nE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W+g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EAA56D5" w14:textId="77777777" w:rsidR="004778DF" w:rsidRPr="00EB7B41" w:rsidRDefault="004778DF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9A24EF4" w14:textId="468F8C84" w:rsidR="004778DF" w:rsidRPr="00554314" w:rsidRDefault="004778DF" w:rsidP="004778D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E61719B" w14:textId="77777777" w:rsidR="004778DF" w:rsidRPr="00554314" w:rsidRDefault="004778DF" w:rsidP="004778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96062B" wp14:editId="65776E85">
                      <wp:extent cx="376487" cy="376487"/>
                      <wp:effectExtent l="0" t="0" r="17780" b="17780"/>
                      <wp:docPr id="21064522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9CD6A8" w14:textId="77777777" w:rsidR="004778DF" w:rsidRPr="00EB7B41" w:rsidRDefault="004778DF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96062B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9N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Er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nPfTQ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89CD6A8" w14:textId="77777777" w:rsidR="004778DF" w:rsidRPr="00EB7B41" w:rsidRDefault="004778DF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2BBA4AF" w14:textId="0B501DDB" w:rsidR="004778DF" w:rsidRPr="00554314" w:rsidRDefault="004778DF" w:rsidP="004778D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B230D4C" w14:textId="77777777" w:rsidR="004778DF" w:rsidRPr="00554314" w:rsidRDefault="004778DF" w:rsidP="004778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40BE6FB" wp14:editId="17A90E17">
                      <wp:extent cx="376487" cy="376487"/>
                      <wp:effectExtent l="0" t="0" r="17780" b="17780"/>
                      <wp:docPr id="18996846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D7C86C" w14:textId="77777777" w:rsidR="004778DF" w:rsidRPr="00EB7B41" w:rsidRDefault="004778DF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BE6FB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RvP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tges8gsXm2gPDw44qCbMm/5SuFz&#13;&#10;rpkPD8zhWOEA4qoI9/iTGpqCQn+ipAL3+9x9tMduRy0lDY5pQf2vHXOCEv3d4Bx8HU+nca6TMP0y&#13;&#10;m6DgTjWbU43Z1UvAFhnjUrI8HaN90MejdFA/40ZZxKioYoZj7ILy4I7CMnTrA3cSF4tFMsNZtiys&#13;&#10;zaPl0XksdOzVp/aZOdv3dMBhuIPjSL/r6842Ig0sdgGkSk3/Wtf+CXAPpMnpd1ZcNKdysnrdrP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VG8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1D7C86C" w14:textId="77777777" w:rsidR="004778DF" w:rsidRPr="00EB7B41" w:rsidRDefault="004778DF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3A99055" w14:textId="3AC21E29" w:rsidR="004778DF" w:rsidRPr="00554314" w:rsidRDefault="004778DF" w:rsidP="004778D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7B130702" w14:textId="2D44AAFB" w:rsidR="004778DF" w:rsidRDefault="004778DF" w:rsidP="004778D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Other tasks within this HIRA identify more specific risks and associated controls for work with increased risk e.g. knives/sharp edges, hot surfaces, </w:t>
            </w:r>
            <w:r w:rsidR="005A7982">
              <w:rPr>
                <w:rFonts w:ascii="Arial" w:hAnsi="Arial" w:cs="Arial"/>
                <w:sz w:val="16"/>
                <w:szCs w:val="16"/>
              </w:rPr>
              <w:t xml:space="preserve">electricity, </w:t>
            </w:r>
            <w:r>
              <w:rPr>
                <w:rFonts w:ascii="Arial" w:hAnsi="Arial" w:cs="Arial"/>
                <w:sz w:val="16"/>
                <w:szCs w:val="16"/>
              </w:rPr>
              <w:t>and hazardous products</w:t>
            </w:r>
            <w:r w:rsidR="007571ED">
              <w:rPr>
                <w:rFonts w:ascii="Arial" w:hAnsi="Arial" w:cs="Arial"/>
                <w:sz w:val="16"/>
                <w:szCs w:val="16"/>
              </w:rPr>
              <w:t xml:space="preserve"> (e.g. fuels, propane</w:t>
            </w:r>
            <w:r w:rsidR="005A7982">
              <w:rPr>
                <w:rFonts w:ascii="Arial" w:hAnsi="Arial" w:cs="Arial"/>
                <w:sz w:val="16"/>
                <w:szCs w:val="16"/>
              </w:rPr>
              <w:t>, cleaners etc.</w:t>
            </w:r>
            <w:r w:rsidR="007571ED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4778DF" w:rsidRPr="00B84531" w14:paraId="6B4DF402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741F0C57" w14:textId="1EBD16C9" w:rsidR="004778DF" w:rsidRDefault="00922369" w:rsidP="004778D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Handling or using</w:t>
            </w:r>
            <w:r w:rsidR="004778DF">
              <w:rPr>
                <w:rFonts w:ascii="Arial" w:hAnsi="Arial" w:cs="Arial"/>
                <w:sz w:val="16"/>
                <w:szCs w:val="16"/>
              </w:rPr>
              <w:t xml:space="preserve"> glass or dishware, sharp </w:t>
            </w:r>
            <w:r w:rsidR="004778DF" w:rsidRPr="002371B0">
              <w:rPr>
                <w:rFonts w:ascii="Arial" w:hAnsi="Arial" w:cs="Arial"/>
                <w:sz w:val="16"/>
                <w:szCs w:val="16"/>
              </w:rPr>
              <w:t>knives</w:t>
            </w:r>
            <w:r w:rsidR="004778D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4778DF" w:rsidRPr="002371B0">
              <w:rPr>
                <w:rFonts w:ascii="Arial" w:hAnsi="Arial" w:cs="Arial"/>
                <w:sz w:val="16"/>
                <w:szCs w:val="16"/>
              </w:rPr>
              <w:t>and other objects</w:t>
            </w:r>
            <w:r w:rsidR="004778DF" w:rsidRPr="007147A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778DF">
              <w:rPr>
                <w:rFonts w:ascii="Arial" w:hAnsi="Arial" w:cs="Arial"/>
                <w:sz w:val="16"/>
                <w:szCs w:val="16"/>
              </w:rPr>
              <w:t>or equipment</w:t>
            </w:r>
          </w:p>
        </w:tc>
        <w:tc>
          <w:tcPr>
            <w:tcW w:w="2834" w:type="dxa"/>
            <w:vAlign w:val="center"/>
          </w:tcPr>
          <w:p w14:paraId="7FFDAD9A" w14:textId="77777777" w:rsidR="004778DF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Sharp objects or broken glass causing cuts and lacerations</w:t>
            </w:r>
          </w:p>
          <w:p w14:paraId="41F9E235" w14:textId="77777777" w:rsidR="004778DF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Blades and moving objects </w:t>
            </w:r>
          </w:p>
          <w:p w14:paraId="2A67EF6F" w14:textId="77777777" w:rsidR="004778DF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Sharp edges and equipment</w:t>
            </w:r>
          </w:p>
          <w:p w14:paraId="7059498A" w14:textId="77777777" w:rsidR="004778DF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Improper use and storage</w:t>
            </w:r>
          </w:p>
          <w:p w14:paraId="66295D57" w14:textId="2C6739A1" w:rsidR="004778DF" w:rsidRPr="00554314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Lack of guarding </w:t>
            </w:r>
          </w:p>
        </w:tc>
        <w:tc>
          <w:tcPr>
            <w:tcW w:w="1134" w:type="dxa"/>
            <w:vAlign w:val="center"/>
          </w:tcPr>
          <w:p w14:paraId="2F7F2734" w14:textId="77777777" w:rsidR="004778DF" w:rsidRPr="00554314" w:rsidRDefault="004778DF" w:rsidP="004778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53C6F22" wp14:editId="3A803B87">
                      <wp:extent cx="376487" cy="376487"/>
                      <wp:effectExtent l="0" t="0" r="17780" b="17780"/>
                      <wp:docPr id="7410807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1AB121" w14:textId="77777777" w:rsidR="004778DF" w:rsidRPr="00EB7B41" w:rsidRDefault="004778D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3C6F22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F1AB121" w14:textId="77777777" w:rsidR="004778DF" w:rsidRPr="00EB7B41" w:rsidRDefault="004778D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EEB67C" w14:textId="3C0FCD1C" w:rsidR="004778DF" w:rsidRPr="00554314" w:rsidRDefault="004778DF" w:rsidP="004778D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AAB7366" w14:textId="77777777" w:rsidR="004778DF" w:rsidRPr="00554314" w:rsidRDefault="004778DF" w:rsidP="004778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5B5284F" wp14:editId="01D83000">
                      <wp:extent cx="376487" cy="376487"/>
                      <wp:effectExtent l="0" t="0" r="17780" b="17780"/>
                      <wp:docPr id="12431157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786B27" w14:textId="77777777" w:rsidR="004778DF" w:rsidRPr="00EB7B41" w:rsidRDefault="004778D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B5284F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C3g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2u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rULeC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4786B27" w14:textId="77777777" w:rsidR="004778DF" w:rsidRPr="00EB7B41" w:rsidRDefault="004778D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FDB91C1" w14:textId="7E76FC2C" w:rsidR="004778DF" w:rsidRPr="00554314" w:rsidRDefault="004778DF" w:rsidP="004778D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554862E" w14:textId="77777777" w:rsidR="004778DF" w:rsidRPr="00554314" w:rsidRDefault="004778DF" w:rsidP="004778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4C0D5DC" wp14:editId="04D94A71">
                      <wp:extent cx="376487" cy="376487"/>
                      <wp:effectExtent l="0" t="0" r="17780" b="17780"/>
                      <wp:docPr id="171849091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B6268C" w14:textId="77777777" w:rsidR="004778DF" w:rsidRPr="00EB7B41" w:rsidRDefault="004778D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C0D5DC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b3XGa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B6268C" w14:textId="77777777" w:rsidR="004778DF" w:rsidRPr="00EB7B41" w:rsidRDefault="004778D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57389BB" w14:textId="76AC8D97" w:rsidR="004778DF" w:rsidRPr="00554314" w:rsidRDefault="004778DF" w:rsidP="004778D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1F098BA6" w14:textId="34C05459" w:rsidR="004778DF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on food truck hazards and controls</w:t>
            </w:r>
          </w:p>
          <w:p w14:paraId="4C3F146E" w14:textId="77777777" w:rsidR="004778DF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work procedures including training, equipment (e.g. slicers), safe disposal and PPE for broken glass and dishware</w:t>
            </w:r>
          </w:p>
          <w:p w14:paraId="2AFF917C" w14:textId="77777777" w:rsidR="004778DF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the right knife, equipment or tool for the job with guards</w:t>
            </w:r>
          </w:p>
          <w:p w14:paraId="297D0D80" w14:textId="77777777" w:rsidR="004778DF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sharp blades and use proper knife techniques</w:t>
            </w:r>
          </w:p>
          <w:p w14:paraId="3D7BBDF8" w14:textId="77777777" w:rsidR="004778DF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Store knives properly, never leave a knife in the sink </w:t>
            </w:r>
          </w:p>
          <w:p w14:paraId="4C77A512" w14:textId="4F339E19" w:rsidR="004778DF" w:rsidRDefault="004778DF" w:rsidP="004778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other controls e.g. cutting boards, cut-resistant gloves etc.</w:t>
            </w:r>
          </w:p>
        </w:tc>
        <w:tc>
          <w:tcPr>
            <w:tcW w:w="1134" w:type="dxa"/>
            <w:vAlign w:val="center"/>
          </w:tcPr>
          <w:p w14:paraId="71414C1E" w14:textId="77777777" w:rsidR="004778DF" w:rsidRPr="00554314" w:rsidRDefault="004778DF" w:rsidP="004778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D8CD2DD" wp14:editId="7E825CF2">
                      <wp:extent cx="376487" cy="376487"/>
                      <wp:effectExtent l="0" t="0" r="17780" b="17780"/>
                      <wp:docPr id="10047999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44F81B" w14:textId="77777777" w:rsidR="004778DF" w:rsidRPr="00EB7B41" w:rsidRDefault="004778DF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8CD2DD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A44F81B" w14:textId="77777777" w:rsidR="004778DF" w:rsidRPr="00EB7B41" w:rsidRDefault="004778DF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5049116" w14:textId="711213C1" w:rsidR="004778DF" w:rsidRPr="00554314" w:rsidRDefault="004778DF" w:rsidP="004778D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2F79AED1" w14:textId="77777777" w:rsidR="004778DF" w:rsidRPr="00554314" w:rsidRDefault="004778DF" w:rsidP="004778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54448A2" wp14:editId="57A370DA">
                      <wp:extent cx="376487" cy="376487"/>
                      <wp:effectExtent l="0" t="0" r="17780" b="17780"/>
                      <wp:docPr id="65612623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34A8FF" w14:textId="77777777" w:rsidR="004778DF" w:rsidRPr="00EB7B41" w:rsidRDefault="004778DF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4448A2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iep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J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rYnq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A34A8FF" w14:textId="77777777" w:rsidR="004778DF" w:rsidRPr="00EB7B41" w:rsidRDefault="004778DF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B3EC1E6" w14:textId="6A3458EC" w:rsidR="004778DF" w:rsidRPr="00554314" w:rsidRDefault="004778DF" w:rsidP="004778D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91945A2" w14:textId="77777777" w:rsidR="004778DF" w:rsidRPr="00554314" w:rsidRDefault="004778DF" w:rsidP="004778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EF32A16" wp14:editId="31A2873A">
                      <wp:extent cx="376487" cy="376487"/>
                      <wp:effectExtent l="0" t="0" r="17780" b="17780"/>
                      <wp:docPr id="5166652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2D3ABB" w14:textId="77777777" w:rsidR="004778DF" w:rsidRPr="00EB7B41" w:rsidRDefault="004778DF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F32A16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42D3ABB" w14:textId="77777777" w:rsidR="004778DF" w:rsidRPr="00EB7B41" w:rsidRDefault="004778DF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A16447" w14:textId="49911C30" w:rsidR="004778DF" w:rsidRPr="00554314" w:rsidRDefault="004778DF" w:rsidP="004778D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5790DBD2" w14:textId="432A91DD" w:rsidR="004778DF" w:rsidRDefault="004778DF" w:rsidP="004778D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2" w:history="1">
              <w:r w:rsidRPr="0082431A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  <w:tr w:rsidR="00C971E9" w:rsidRPr="00B84531" w14:paraId="79845FC0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5E1037EB" w14:textId="237C3735" w:rsidR="00C971E9" w:rsidRDefault="00C971E9" w:rsidP="00C971E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with hot materials and  surfaces e.g.</w:t>
            </w:r>
            <w:r w:rsidR="00E8470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571ED">
              <w:rPr>
                <w:rFonts w:ascii="Arial" w:hAnsi="Arial" w:cs="Arial"/>
                <w:sz w:val="16"/>
                <w:szCs w:val="16"/>
              </w:rPr>
              <w:t>grills, flat-tops,</w:t>
            </w:r>
            <w:r w:rsidR="00E84701">
              <w:rPr>
                <w:rFonts w:ascii="Arial" w:hAnsi="Arial" w:cs="Arial"/>
                <w:sz w:val="16"/>
                <w:szCs w:val="16"/>
              </w:rPr>
              <w:t xml:space="preserve"> warmers</w:t>
            </w:r>
            <w:r w:rsidR="005A7982">
              <w:rPr>
                <w:rFonts w:ascii="Arial" w:hAnsi="Arial" w:cs="Arial"/>
                <w:sz w:val="16"/>
                <w:szCs w:val="16"/>
              </w:rPr>
              <w:t>, kettles</w:t>
            </w:r>
            <w:r w:rsidR="00E84701">
              <w:rPr>
                <w:rFonts w:ascii="Arial" w:hAnsi="Arial" w:cs="Arial"/>
                <w:sz w:val="16"/>
                <w:szCs w:val="16"/>
              </w:rPr>
              <w:t xml:space="preserve"> etc.</w:t>
            </w:r>
          </w:p>
        </w:tc>
        <w:tc>
          <w:tcPr>
            <w:tcW w:w="2834" w:type="dxa"/>
            <w:vAlign w:val="center"/>
          </w:tcPr>
          <w:p w14:paraId="58840433" w14:textId="70653F90" w:rsidR="00C971E9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</w:t>
            </w:r>
            <w:r>
              <w:rPr>
                <w:rFonts w:ascii="Arial" w:hAnsi="Arial" w:cs="Arial"/>
                <w:sz w:val="16"/>
                <w:szCs w:val="16"/>
              </w:rPr>
              <w:t>steam, hot liquids and oils, or surfaces causing burns</w:t>
            </w:r>
          </w:p>
          <w:p w14:paraId="5BA20A44" w14:textId="733D8C93" w:rsidR="00C971E9" w:rsidRPr="00554314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Eye injuries due to splashes</w:t>
            </w:r>
          </w:p>
          <w:p w14:paraId="7270C890" w14:textId="77777777" w:rsidR="00C971E9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</w:t>
            </w:r>
            <w:r>
              <w:rPr>
                <w:rFonts w:ascii="Arial" w:hAnsi="Arial" w:cs="Arial"/>
                <w:sz w:val="16"/>
                <w:szCs w:val="16"/>
              </w:rPr>
              <w:t>(see more below)</w:t>
            </w:r>
          </w:p>
          <w:p w14:paraId="2F3E1FD8" w14:textId="6BCB31CC" w:rsidR="00C971E9" w:rsidRPr="00554314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Fire hazards</w:t>
            </w:r>
          </w:p>
        </w:tc>
        <w:tc>
          <w:tcPr>
            <w:tcW w:w="1134" w:type="dxa"/>
            <w:vAlign w:val="center"/>
          </w:tcPr>
          <w:p w14:paraId="538ACE75" w14:textId="77777777" w:rsidR="00C971E9" w:rsidRPr="00554314" w:rsidRDefault="00C971E9" w:rsidP="00C971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DC1029F" wp14:editId="308E6282">
                      <wp:extent cx="376487" cy="376487"/>
                      <wp:effectExtent l="0" t="0" r="17780" b="17780"/>
                      <wp:docPr id="5591664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3B5E3A" w14:textId="77777777" w:rsidR="00C971E9" w:rsidRPr="00EB7B41" w:rsidRDefault="00C971E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C1029F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hcM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v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aF4XDJ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53B5E3A" w14:textId="77777777" w:rsidR="00C971E9" w:rsidRPr="00EB7B41" w:rsidRDefault="00C971E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D586367" w14:textId="0F1F45AF" w:rsidR="00C971E9" w:rsidRPr="00554314" w:rsidRDefault="00C971E9" w:rsidP="00C971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458E43D2" w14:textId="77777777" w:rsidR="00C971E9" w:rsidRPr="00554314" w:rsidRDefault="00C971E9" w:rsidP="00C971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C930F0" wp14:editId="77673BC7">
                      <wp:extent cx="376487" cy="376487"/>
                      <wp:effectExtent l="0" t="0" r="17780" b="17780"/>
                      <wp:docPr id="8615163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65D969" w14:textId="77777777" w:rsidR="00C971E9" w:rsidRPr="00EB7B41" w:rsidRDefault="00C971E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C930F0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65D969" w14:textId="77777777" w:rsidR="00C971E9" w:rsidRPr="00EB7B41" w:rsidRDefault="00C971E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2EA60A0" w14:textId="7DCCA454" w:rsidR="00C971E9" w:rsidRPr="00554314" w:rsidRDefault="00C971E9" w:rsidP="00C971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5BE60A8B" w14:textId="77777777" w:rsidR="00C971E9" w:rsidRPr="00554314" w:rsidRDefault="00C971E9" w:rsidP="00C971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800108" wp14:editId="6EB4871D">
                      <wp:extent cx="376487" cy="376487"/>
                      <wp:effectExtent l="0" t="0" r="17780" b="17780"/>
                      <wp:docPr id="7191236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6D4444" w14:textId="77777777" w:rsidR="00C971E9" w:rsidRPr="00EB7B41" w:rsidRDefault="00C971E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800108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Zszkg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sg5MYtPGygPa0ccdFPmLV8q/J0r&#13;&#10;5sOaORwrHEBcFeEBD6mhKSj0N0oqcL/PvUd77HbUUtLgmBbU/9oxJyjR3w3OwdfxdBrnOgnTL1cT&#13;&#10;FNypZnOqMbt6AdgiY1xKlqdrtA/6eJUO6mfcKPMYFVXMcIxdUB7cUViEbn3gTuJiPk9mOMuWhZV5&#13;&#10;tDw6j4WOvfrUPjNn+54OOAz3cBzpd33d2UakgfkugFSp6V/r2v8C3ANpcvqdFRfNqZysXjfr7A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+DZsz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E6D4444" w14:textId="77777777" w:rsidR="00C971E9" w:rsidRPr="00EB7B41" w:rsidRDefault="00C971E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489BDDB" w14:textId="232F5296" w:rsidR="00C971E9" w:rsidRPr="00554314" w:rsidRDefault="00C971E9" w:rsidP="00C971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088F3757" w14:textId="73CB8EE4" w:rsidR="00E84701" w:rsidRDefault="00E84701" w:rsidP="00E84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Provide training on </w:t>
            </w:r>
            <w:r w:rsidR="004778DF">
              <w:rPr>
                <w:rFonts w:ascii="Arial" w:hAnsi="Arial" w:cs="Arial"/>
                <w:sz w:val="16"/>
                <w:szCs w:val="16"/>
              </w:rPr>
              <w:t>food truck</w:t>
            </w:r>
            <w:r>
              <w:rPr>
                <w:rFonts w:ascii="Arial" w:hAnsi="Arial" w:cs="Arial"/>
                <w:sz w:val="16"/>
                <w:szCs w:val="16"/>
              </w:rPr>
              <w:t xml:space="preserve"> hazards and controls</w:t>
            </w:r>
          </w:p>
          <w:p w14:paraId="6FE0BBFA" w14:textId="77777777" w:rsidR="00C971E9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signage and communicate hot surfaces or equipment</w:t>
            </w:r>
          </w:p>
          <w:p w14:paraId="1B9853D1" w14:textId="78FD293D" w:rsidR="00C971E9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To avoid burns, </w:t>
            </w:r>
            <w:r w:rsidRPr="007147A4">
              <w:rPr>
                <w:rFonts w:ascii="Arial" w:hAnsi="Arial" w:cs="Arial"/>
                <w:sz w:val="16"/>
                <w:szCs w:val="16"/>
              </w:rPr>
              <w:t>stand to the side when pouring</w:t>
            </w:r>
            <w:r>
              <w:rPr>
                <w:rFonts w:ascii="Arial" w:hAnsi="Arial" w:cs="Arial"/>
                <w:sz w:val="16"/>
                <w:szCs w:val="16"/>
              </w:rPr>
              <w:t xml:space="preserve"> and maintain 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slow steady pouring, </w:t>
            </w:r>
            <w:r>
              <w:rPr>
                <w:rFonts w:ascii="Arial" w:hAnsi="Arial" w:cs="Arial"/>
                <w:sz w:val="16"/>
                <w:szCs w:val="16"/>
              </w:rPr>
              <w:t xml:space="preserve">do </w:t>
            </w:r>
            <w:r w:rsidRPr="007147A4">
              <w:rPr>
                <w:rFonts w:ascii="Arial" w:hAnsi="Arial" w:cs="Arial"/>
                <w:sz w:val="16"/>
                <w:szCs w:val="16"/>
              </w:rPr>
              <w:t>not overfill containe</w:t>
            </w:r>
            <w:r>
              <w:rPr>
                <w:rFonts w:ascii="Arial" w:hAnsi="Arial" w:cs="Arial"/>
                <w:sz w:val="16"/>
                <w:szCs w:val="16"/>
              </w:rPr>
              <w:t>rs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84701">
              <w:rPr>
                <w:rFonts w:ascii="Arial" w:hAnsi="Arial" w:cs="Arial"/>
                <w:sz w:val="16"/>
                <w:szCs w:val="16"/>
              </w:rPr>
              <w:t>or equipment</w:t>
            </w:r>
          </w:p>
          <w:p w14:paraId="3DD44547" w14:textId="77777777" w:rsidR="00C971E9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items are not overheated and use heat-resistant gloves) as applicable </w:t>
            </w:r>
          </w:p>
          <w:p w14:paraId="23454B55" w14:textId="13729228" w:rsidR="00C971E9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Maintain inspection and preventative maintenance of fire/life safety equipment (e.g. gas lines, extinguishers, alarms etc.) </w:t>
            </w:r>
          </w:p>
        </w:tc>
        <w:tc>
          <w:tcPr>
            <w:tcW w:w="1134" w:type="dxa"/>
            <w:vAlign w:val="center"/>
          </w:tcPr>
          <w:p w14:paraId="79614E4B" w14:textId="77777777" w:rsidR="00C971E9" w:rsidRPr="00554314" w:rsidRDefault="00C971E9" w:rsidP="00C971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E0B5883" wp14:editId="744F75C0">
                      <wp:extent cx="376487" cy="376487"/>
                      <wp:effectExtent l="0" t="0" r="17780" b="17780"/>
                      <wp:docPr id="17294570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5DC872" w14:textId="77777777" w:rsidR="00C971E9" w:rsidRPr="00EB7B41" w:rsidRDefault="00C971E9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0B5883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V1+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sh5FpnFqw2UhwdHHHRT5i1fKXzO&#13;&#10;NfPhgTkcKxxAXBXhHn9SQ1NQ6E+UVOB+n7uP9tjtqKWkwTEtqP+1Y05Qor8bnIOv4+k0znUSpl9m&#13;&#10;ExTcqWZzqjG7egnYImNcSpanY7QP+niUDupn3CiLGBVVzHCMXVAe3FFYhm594E7iYrFIZjjLloW1&#13;&#10;ebQ8Oo+Fjr361D4zZ/ueDjgMd3Ac6Xd93dlGpIHFLoBUqelf69o/Ae6BNDn9zoqL5lROVq+bdf4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z1Vdf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D5DC872" w14:textId="77777777" w:rsidR="00C971E9" w:rsidRPr="00EB7B41" w:rsidRDefault="00C971E9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467CE60" w14:textId="2505794D" w:rsidR="00C971E9" w:rsidRPr="00554314" w:rsidRDefault="00C971E9" w:rsidP="00C971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FD302E7" w14:textId="77777777" w:rsidR="00C971E9" w:rsidRPr="00554314" w:rsidRDefault="00C971E9" w:rsidP="00C971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E210425" wp14:editId="23A8CA26">
                      <wp:extent cx="376487" cy="376487"/>
                      <wp:effectExtent l="0" t="0" r="17780" b="17780"/>
                      <wp:docPr id="51336172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6530A0" w14:textId="77777777" w:rsidR="00C971E9" w:rsidRPr="00EB7B41" w:rsidRDefault="00C971E9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210425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MD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fB2YhactFMeNJRa6KXOGryR+&#13;&#10;55o5v2EWxwoHEFeFf8CjVNDkFPobJRXY3+fegz12O2opaXBMc+p+7ZkVlKjvGufg62Q2C3MdhdmX&#13;&#10;qykK9lSzPdXofb0EbJEJLiXD4zXYezVcSwv1M26URYiKKqY5xs4p93YQlr5bH7iTuFgsohnOsmF+&#13;&#10;rR8ND85DoUOvPrXPzJq+pz0Owz0MI/2urzvbgNSw2HsoZWz617r2X4B7IE5Ov7PCojmVo9Xr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xdzA4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76530A0" w14:textId="77777777" w:rsidR="00C971E9" w:rsidRPr="00EB7B41" w:rsidRDefault="00C971E9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D651231" w14:textId="3D234BD5" w:rsidR="00C971E9" w:rsidRPr="00554314" w:rsidRDefault="00C971E9" w:rsidP="00C971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E5A710C" w14:textId="77777777" w:rsidR="00C971E9" w:rsidRPr="00554314" w:rsidRDefault="00C971E9" w:rsidP="00C971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7D3190" wp14:editId="7BE32113">
                      <wp:extent cx="376487" cy="376487"/>
                      <wp:effectExtent l="0" t="0" r="17780" b="17780"/>
                      <wp:docPr id="19823194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FCAF4" w14:textId="77777777" w:rsidR="00C971E9" w:rsidRPr="00EB7B41" w:rsidRDefault="00C971E9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7D3190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tR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kbOV5FZvFpDeXhwxEE7Zd7ypcLn&#13;&#10;XDEfHpjDscIBxFUR7vEnNdQFhe5EyRbc71P30R67HbWU1DimBfW/dswJSvQPg3NwNZ5O41wnYfrt&#13;&#10;YoKCO9asjzVmVy0AW2SMS8nydIz2QfdH6aB6wY0yj1FRxQzH2AXlwfXCIrTrA3cSF/N5MsNZtiys&#13;&#10;zJPl0XksdOzV5+aFOdv1dMBhuIN+pD/0dWsbkQbmuwBSpaZ/q2v3BLgH0uR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8Ua1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D5FCAF4" w14:textId="77777777" w:rsidR="00C971E9" w:rsidRPr="00EB7B41" w:rsidRDefault="00C971E9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977A90E" w14:textId="7EAFB9F0" w:rsidR="00C971E9" w:rsidRPr="00554314" w:rsidRDefault="00C971E9" w:rsidP="00C971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7E9D7452" w14:textId="5378C5D8" w:rsidR="00C971E9" w:rsidRDefault="00C971E9" w:rsidP="00C971E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3" w:history="1">
              <w:r w:rsidRPr="0082431A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  <w:tr w:rsidR="00851E92" w:rsidRPr="00B84531" w14:paraId="5BCAE7FE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06D80EBB" w14:textId="3BE3A8D4" w:rsidR="00851E92" w:rsidRPr="00554314" w:rsidRDefault="00851E92" w:rsidP="00851E9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Restocking materials and using equipment </w:t>
            </w:r>
          </w:p>
        </w:tc>
        <w:tc>
          <w:tcPr>
            <w:tcW w:w="2834" w:type="dxa"/>
            <w:vAlign w:val="center"/>
          </w:tcPr>
          <w:p w14:paraId="6BD6668D" w14:textId="77777777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2F071BB8" w14:textId="77777777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4243F324" w14:textId="77777777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Struck by/against i</w:t>
            </w:r>
            <w:r>
              <w:rPr>
                <w:rFonts w:ascii="Arial" w:hAnsi="Arial" w:cs="Arial"/>
                <w:sz w:val="16"/>
                <w:szCs w:val="16"/>
              </w:rPr>
              <w:t>ncidents</w:t>
            </w:r>
          </w:p>
          <w:p w14:paraId="43D385C4" w14:textId="77777777" w:rsidR="00851E92" w:rsidRPr="00554314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Entanglement hazards</w:t>
            </w:r>
          </w:p>
          <w:p w14:paraId="24BF9A4E" w14:textId="77777777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Faulty or defective tools or equipment</w:t>
            </w:r>
          </w:p>
          <w:p w14:paraId="5BB942F3" w14:textId="77777777" w:rsidR="00EF7F06" w:rsidRDefault="00851E92" w:rsidP="00EF7F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Electrical hazard</w:t>
            </w:r>
            <w:r w:rsidR="00EF7F06"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29B9C61F" w14:textId="42A6A738" w:rsidR="00851E92" w:rsidRPr="00EF7F06" w:rsidRDefault="00EF7F06" w:rsidP="00EF7F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Pr="00EF7F06">
              <w:rPr>
                <w:rFonts w:ascii="Arial" w:hAnsi="Arial" w:cs="Arial"/>
                <w:sz w:val="16"/>
                <w:szCs w:val="16"/>
              </w:rPr>
              <w:t xml:space="preserve">arbon monoxide </w:t>
            </w:r>
            <w:r>
              <w:rPr>
                <w:rFonts w:ascii="Arial" w:hAnsi="Arial" w:cs="Arial"/>
                <w:sz w:val="16"/>
                <w:szCs w:val="16"/>
              </w:rPr>
              <w:t>exposure</w:t>
            </w:r>
            <w:r w:rsidRPr="00EF7F06">
              <w:rPr>
                <w:rFonts w:ascii="Arial" w:hAnsi="Arial" w:cs="Arial"/>
                <w:sz w:val="16"/>
                <w:szCs w:val="16"/>
              </w:rPr>
              <w:t xml:space="preserve"> caused by </w:t>
            </w:r>
            <w:r>
              <w:rPr>
                <w:rFonts w:ascii="Arial" w:hAnsi="Arial" w:cs="Arial"/>
                <w:sz w:val="16"/>
                <w:szCs w:val="16"/>
              </w:rPr>
              <w:t xml:space="preserve">fuels and generators </w:t>
            </w:r>
          </w:p>
        </w:tc>
        <w:tc>
          <w:tcPr>
            <w:tcW w:w="1134" w:type="dxa"/>
            <w:vAlign w:val="center"/>
          </w:tcPr>
          <w:p w14:paraId="68971879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4025406" wp14:editId="085E20CE">
                      <wp:extent cx="376487" cy="376487"/>
                      <wp:effectExtent l="0" t="0" r="17780" b="17780"/>
                      <wp:docPr id="6527655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E6EF31" w14:textId="77777777" w:rsidR="00851E92" w:rsidRPr="00EB7B41" w:rsidRDefault="00851E92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025406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vsG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U6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7Mr7B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BE6EF31" w14:textId="77777777" w:rsidR="00851E92" w:rsidRPr="00EB7B41" w:rsidRDefault="00851E92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F250DA" w14:textId="0792C0FD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B541359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A64C8CB" wp14:editId="1777FDEC">
                      <wp:extent cx="376487" cy="376487"/>
                      <wp:effectExtent l="0" t="0" r="17780" b="17780"/>
                      <wp:docPr id="187203726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AEBB4B" w14:textId="77777777" w:rsidR="00851E92" w:rsidRPr="00EB7B41" w:rsidRDefault="00851E9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64C8CB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C0kg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ganrZQHDeWWOimzBm+kvid&#13;&#10;a+b8hlkcKxxAXBX+AY9SQZNT6G+UVGB/n3sP9tjtqKWkwTHNqfu1Z1ZQor5rnIOvk9kszHUUZl+u&#13;&#10;pijYU832VKP39RKwRSa4lAyP12Dv1XAtLdTPuFEWISqqmOYYO6fc20FY+m594E7iYrGIZjjLhvm1&#13;&#10;fjQ8OA+FDr361D4za/qe9jgM9zCM9Lu+7mwDUsNi76GUself69p/Ae6BODn9zgqL5lSOVq+bdf4H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CmAlC0kgIAAKE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5AEBB4B" w14:textId="77777777" w:rsidR="00851E92" w:rsidRPr="00EB7B41" w:rsidRDefault="00851E9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14A0E0" w14:textId="437714C6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6C05BCF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12C745E" wp14:editId="31790DC5">
                      <wp:extent cx="376487" cy="376487"/>
                      <wp:effectExtent l="0" t="0" r="17780" b="17780"/>
                      <wp:docPr id="10923351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4601CF" w14:textId="77777777" w:rsidR="00851E92" w:rsidRPr="00EB7B41" w:rsidRDefault="00851E92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2C745E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Rr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EJGsa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4601CF" w14:textId="77777777" w:rsidR="00851E92" w:rsidRPr="00EB7B41" w:rsidRDefault="00851E92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76C7783" w14:textId="3C8EE679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1CD1CE7E" w14:textId="77777777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workers with instruction on equipment and electrical safety, including following procedures and using PPE</w:t>
            </w:r>
          </w:p>
          <w:p w14:paraId="3CC0FE38" w14:textId="70F13652" w:rsidR="00851E92" w:rsidRPr="006105B1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Secure cords and cables using proper cable mats </w:t>
            </w:r>
          </w:p>
          <w:p w14:paraId="61CE1642" w14:textId="5EE2BD32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no loose clothing or jewel</w:t>
            </w:r>
            <w:r w:rsidR="00FE2EB6">
              <w:rPr>
                <w:rFonts w:ascii="Arial" w:hAnsi="Arial" w:cs="Arial"/>
                <w:sz w:val="16"/>
                <w:szCs w:val="16"/>
              </w:rPr>
              <w:t>le</w:t>
            </w:r>
            <w:r>
              <w:rPr>
                <w:rFonts w:ascii="Arial" w:hAnsi="Arial" w:cs="Arial"/>
                <w:sz w:val="16"/>
                <w:szCs w:val="16"/>
              </w:rPr>
              <w:t>ry, hair tied back to reduce risk of entanglement or caught in hazards</w:t>
            </w:r>
          </w:p>
          <w:p w14:paraId="3A38D824" w14:textId="77777777" w:rsidR="00851E92" w:rsidRPr="006105B1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4C884AA9" w14:textId="43F59B54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Encourage staff to report faulty or broken equipment</w:t>
            </w:r>
          </w:p>
          <w:p w14:paraId="1B326AF8" w14:textId="77777777" w:rsidR="00851E92" w:rsidRPr="00385913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85913">
              <w:rPr>
                <w:rFonts w:ascii="Arial" w:hAnsi="Arial" w:cs="Arial"/>
                <w:sz w:val="16"/>
                <w:szCs w:val="16"/>
              </w:rPr>
              <w:t>Use proper lifting/carrying techniques, maintain lines of sight</w:t>
            </w:r>
          </w:p>
          <w:p w14:paraId="783E75BF" w14:textId="564027A8" w:rsidR="00851E92" w:rsidRPr="00554314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Keep work area clear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54314">
              <w:rPr>
                <w:rFonts w:ascii="Arial" w:hAnsi="Arial" w:cs="Arial"/>
                <w:sz w:val="16"/>
                <w:szCs w:val="16"/>
              </w:rPr>
              <w:t>do not store materials on the floor</w:t>
            </w:r>
          </w:p>
          <w:p w14:paraId="0F380F6F" w14:textId="77777777" w:rsidR="00851E92" w:rsidRPr="00554314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Use carts </w:t>
            </w:r>
            <w:r>
              <w:rPr>
                <w:rFonts w:ascii="Arial" w:hAnsi="Arial" w:cs="Arial"/>
                <w:sz w:val="16"/>
                <w:szCs w:val="16"/>
              </w:rPr>
              <w:t xml:space="preserve">or lifting aids </w:t>
            </w:r>
            <w:r w:rsidRPr="00554314">
              <w:rPr>
                <w:rFonts w:ascii="Arial" w:hAnsi="Arial" w:cs="Arial"/>
                <w:sz w:val="16"/>
                <w:szCs w:val="16"/>
              </w:rPr>
              <w:t>for transport</w:t>
            </w:r>
            <w:r>
              <w:rPr>
                <w:rFonts w:ascii="Arial" w:hAnsi="Arial" w:cs="Arial"/>
                <w:sz w:val="16"/>
                <w:szCs w:val="16"/>
              </w:rPr>
              <w:t>ing materials</w:t>
            </w:r>
          </w:p>
          <w:p w14:paraId="373190AA" w14:textId="763E2E92" w:rsidR="00851E92" w:rsidRPr="00E84701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counters, equipment, chairs, or other objects</w:t>
            </w:r>
          </w:p>
        </w:tc>
        <w:tc>
          <w:tcPr>
            <w:tcW w:w="1134" w:type="dxa"/>
            <w:vAlign w:val="center"/>
          </w:tcPr>
          <w:p w14:paraId="77201574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BD3E7F5" wp14:editId="6B7680DC">
                      <wp:extent cx="376487" cy="376487"/>
                      <wp:effectExtent l="0" t="0" r="17780" b="17780"/>
                      <wp:docPr id="64070667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BB7264" w14:textId="77777777" w:rsidR="00851E92" w:rsidRPr="00EB7B41" w:rsidRDefault="00851E92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D3E7F5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9JL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vi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dr0ku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9BB7264" w14:textId="77777777" w:rsidR="00851E92" w:rsidRPr="00EB7B41" w:rsidRDefault="00851E92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87ACD1" w14:textId="24E40D03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0424447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7DF0EE8" wp14:editId="234BC20F">
                      <wp:extent cx="376487" cy="376487"/>
                      <wp:effectExtent l="0" t="0" r="17780" b="17780"/>
                      <wp:docPr id="13542699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DFF838" w14:textId="77777777" w:rsidR="00851E92" w:rsidRPr="00EB7B41" w:rsidRDefault="00851E92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DF0EE8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0l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p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dLSVy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9DFF838" w14:textId="77777777" w:rsidR="00851E92" w:rsidRPr="00EB7B41" w:rsidRDefault="00851E92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6FD865A" w14:textId="594219A7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A5F3DEB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9171661" wp14:editId="55C24BDF">
                      <wp:extent cx="376487" cy="376487"/>
                      <wp:effectExtent l="0" t="0" r="17780" b="17780"/>
                      <wp:docPr id="171648336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89CBE1" w14:textId="77777777" w:rsidR="00851E92" w:rsidRPr="00EB7B41" w:rsidRDefault="00851E92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171661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YHR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eN7nk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Epgd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D89CBE1" w14:textId="77777777" w:rsidR="00851E92" w:rsidRPr="00EB7B41" w:rsidRDefault="00851E92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717D58E" w14:textId="32D74FA4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73257379" w14:textId="0A4B584A" w:rsidR="00851E92" w:rsidRPr="00234ED0" w:rsidRDefault="00851E92" w:rsidP="00851E92">
            <w:pPr>
              <w:rPr>
                <w:rFonts w:ascii="Arial" w:hAnsi="Arial" w:cs="Arial"/>
                <w:sz w:val="16"/>
                <w:szCs w:val="16"/>
              </w:rPr>
            </w:pPr>
            <w:r w:rsidRPr="00234ED0">
              <w:rPr>
                <w:rFonts w:ascii="Arial" w:hAnsi="Arial" w:cs="Arial"/>
                <w:sz w:val="16"/>
                <w:szCs w:val="16"/>
              </w:rPr>
              <w:t>Use only approved, grounded generators with GFCI-protected connections, k</w:t>
            </w:r>
            <w:r w:rsidR="007571ED">
              <w:rPr>
                <w:rFonts w:ascii="Arial" w:hAnsi="Arial" w:cs="Arial"/>
                <w:sz w:val="16"/>
                <w:szCs w:val="16"/>
              </w:rPr>
              <w:t>eep</w:t>
            </w:r>
            <w:r w:rsidRPr="00234ED0">
              <w:rPr>
                <w:rFonts w:ascii="Arial" w:hAnsi="Arial" w:cs="Arial"/>
                <w:sz w:val="16"/>
                <w:szCs w:val="16"/>
              </w:rPr>
              <w:t xml:space="preserve"> dry and safely positioned to prevent electrical, fire, or trip hazards</w:t>
            </w:r>
          </w:p>
          <w:p w14:paraId="2FC9FE17" w14:textId="77777777" w:rsidR="00851E92" w:rsidRDefault="00851E92" w:rsidP="00851E92">
            <w:pPr>
              <w:rPr>
                <w:rFonts w:ascii="Arial" w:hAnsi="Arial" w:cs="Arial"/>
                <w:sz w:val="16"/>
                <w:szCs w:val="16"/>
              </w:rPr>
            </w:pPr>
          </w:p>
          <w:p w14:paraId="78687E87" w14:textId="0861BA9F" w:rsidR="00851E92" w:rsidRDefault="00851E92" w:rsidP="00851E9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Reminders on electrical safety: not overloading outlets, unplugging by the plug (do not pull cord), reporting damaged equipment (including cords and plugs), and a</w:t>
            </w:r>
            <w:r w:rsidRPr="00B84531">
              <w:rPr>
                <w:rFonts w:ascii="Arial" w:hAnsi="Arial" w:cs="Arial"/>
                <w:sz w:val="16"/>
                <w:szCs w:val="16"/>
              </w:rPr>
              <w:t>lways unplug</w:t>
            </w:r>
            <w:r>
              <w:rPr>
                <w:rFonts w:ascii="Arial" w:hAnsi="Arial" w:cs="Arial"/>
                <w:sz w:val="16"/>
                <w:szCs w:val="16"/>
              </w:rPr>
              <w:t>ging</w:t>
            </w:r>
            <w:r w:rsidRPr="00B84531">
              <w:rPr>
                <w:rFonts w:ascii="Arial" w:hAnsi="Arial" w:cs="Arial"/>
                <w:sz w:val="16"/>
                <w:szCs w:val="16"/>
              </w:rPr>
              <w:t xml:space="preserve"> equipment before cleaning </w:t>
            </w:r>
            <w:r>
              <w:rPr>
                <w:rFonts w:ascii="Arial" w:hAnsi="Arial" w:cs="Arial"/>
                <w:sz w:val="16"/>
                <w:szCs w:val="16"/>
              </w:rPr>
              <w:t>e.g. warmers, lighting etc.</w:t>
            </w:r>
          </w:p>
        </w:tc>
      </w:tr>
      <w:tr w:rsidR="00851E92" w:rsidRPr="00B84531" w14:paraId="39E9102A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1BA276FC" w14:textId="1718672B" w:rsidR="00590AF2" w:rsidRPr="00590AF2" w:rsidRDefault="00851E92" w:rsidP="00590AF2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4" w:type="dxa"/>
            <w:vAlign w:val="center"/>
          </w:tcPr>
          <w:p w14:paraId="547F47E5" w14:textId="77777777" w:rsidR="00851E92" w:rsidRPr="00D6360A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6360A">
              <w:rPr>
                <w:rFonts w:ascii="Arial" w:hAnsi="Arial" w:cs="Arial"/>
                <w:sz w:val="16"/>
                <w:szCs w:val="16"/>
              </w:rPr>
              <w:t>Repetitive movements such as serving food and drinks, scooping, pouring, or operating equipment</w:t>
            </w:r>
          </w:p>
          <w:p w14:paraId="31F5F0A3" w14:textId="6084A768" w:rsidR="00851E92" w:rsidRPr="00D6360A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6360A">
              <w:rPr>
                <w:rFonts w:ascii="Arial" w:hAnsi="Arial" w:cs="Arial"/>
                <w:sz w:val="16"/>
                <w:szCs w:val="16"/>
              </w:rPr>
              <w:t>Awkward postures when reaching across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below</w:t>
            </w:r>
            <w:r w:rsidRPr="00D6360A">
              <w:rPr>
                <w:rFonts w:ascii="Arial" w:hAnsi="Arial" w:cs="Arial"/>
                <w:sz w:val="16"/>
                <w:szCs w:val="16"/>
              </w:rPr>
              <w:t xml:space="preserve"> counters, bending under surfaces, or working in tight </w:t>
            </w:r>
            <w:r>
              <w:rPr>
                <w:rFonts w:ascii="Arial" w:hAnsi="Arial" w:cs="Arial"/>
                <w:sz w:val="16"/>
                <w:szCs w:val="16"/>
              </w:rPr>
              <w:t>areas</w:t>
            </w:r>
          </w:p>
          <w:p w14:paraId="431D6BE4" w14:textId="77777777" w:rsidR="00851E92" w:rsidRPr="00D6360A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6360A">
              <w:rPr>
                <w:rFonts w:ascii="Arial" w:hAnsi="Arial" w:cs="Arial"/>
                <w:sz w:val="16"/>
                <w:szCs w:val="16"/>
              </w:rPr>
              <w:t xml:space="preserve">Lifting and carrying heavy items </w:t>
            </w:r>
            <w:r>
              <w:rPr>
                <w:rFonts w:ascii="Arial" w:hAnsi="Arial" w:cs="Arial"/>
                <w:sz w:val="16"/>
                <w:szCs w:val="16"/>
              </w:rPr>
              <w:t>e.g.</w:t>
            </w:r>
            <w:r w:rsidRPr="00D6360A">
              <w:rPr>
                <w:rFonts w:ascii="Arial" w:hAnsi="Arial" w:cs="Arial"/>
                <w:sz w:val="16"/>
                <w:szCs w:val="16"/>
              </w:rPr>
              <w:t xml:space="preserve"> boxes, cases, or supplies</w:t>
            </w:r>
          </w:p>
          <w:p w14:paraId="5AC0D907" w14:textId="693A6315" w:rsidR="00851E92" w:rsidRPr="00D6360A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6360A">
              <w:rPr>
                <w:rFonts w:ascii="Arial" w:hAnsi="Arial" w:cs="Arial"/>
                <w:sz w:val="16"/>
                <w:szCs w:val="16"/>
              </w:rPr>
              <w:t xml:space="preserve">Pushing or pulling carts, coolers, </w:t>
            </w:r>
            <w:r>
              <w:rPr>
                <w:rFonts w:ascii="Arial" w:hAnsi="Arial" w:cs="Arial"/>
                <w:sz w:val="16"/>
                <w:szCs w:val="16"/>
              </w:rPr>
              <w:t xml:space="preserve">supplies, tanks, </w:t>
            </w:r>
            <w:r w:rsidRPr="00D6360A">
              <w:rPr>
                <w:rFonts w:ascii="Arial" w:hAnsi="Arial" w:cs="Arial"/>
                <w:sz w:val="16"/>
                <w:szCs w:val="16"/>
              </w:rPr>
              <w:t xml:space="preserve">or </w:t>
            </w:r>
            <w:r>
              <w:rPr>
                <w:rFonts w:ascii="Arial" w:hAnsi="Arial" w:cs="Arial"/>
                <w:sz w:val="16"/>
                <w:szCs w:val="16"/>
              </w:rPr>
              <w:t xml:space="preserve">waste </w:t>
            </w:r>
            <w:r w:rsidRPr="00D6360A">
              <w:rPr>
                <w:rFonts w:ascii="Arial" w:hAnsi="Arial" w:cs="Arial"/>
                <w:sz w:val="16"/>
                <w:szCs w:val="16"/>
              </w:rPr>
              <w:t>bins</w:t>
            </w:r>
          </w:p>
          <w:p w14:paraId="42BB51CD" w14:textId="3352BB29" w:rsidR="00851E92" w:rsidRPr="00554314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Prolonged standing</w:t>
            </w:r>
            <w:r w:rsidRPr="00D6360A">
              <w:rPr>
                <w:rFonts w:ascii="Arial" w:hAnsi="Arial" w:cs="Arial"/>
                <w:sz w:val="16"/>
                <w:szCs w:val="16"/>
              </w:rPr>
              <w:t xml:space="preserve"> during busy service periods</w:t>
            </w:r>
            <w:r>
              <w:rPr>
                <w:rFonts w:ascii="Arial" w:hAnsi="Arial" w:cs="Arial"/>
                <w:sz w:val="16"/>
                <w:szCs w:val="16"/>
              </w:rPr>
              <w:t xml:space="preserve"> or late hours</w:t>
            </w:r>
          </w:p>
        </w:tc>
        <w:tc>
          <w:tcPr>
            <w:tcW w:w="1134" w:type="dxa"/>
            <w:vAlign w:val="center"/>
          </w:tcPr>
          <w:p w14:paraId="09A1319A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7D2B45A" wp14:editId="195DC3AE">
                      <wp:extent cx="376487" cy="376487"/>
                      <wp:effectExtent l="0" t="0" r="17780" b="17780"/>
                      <wp:docPr id="472274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6BC926" w14:textId="77777777" w:rsidR="00851E92" w:rsidRPr="00EB7B41" w:rsidRDefault="00851E9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D2B45A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su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8gsPG2hOG4ssdBNmTN8JfE7&#13;&#10;18z5DbM4VjiAuCr8Ax6lgian0N8oqcD+Pvce7LHbUUtJg2OaU/drz6ygRH3XOAdfJ7NZmOsozL5c&#13;&#10;TVGwp5rtqUbv6yVgi0xwKRker8Heq+FaWqifcaMsQlRUMc0xdk65t4Ow9N36wJ3ExWIRzXCWDfNr&#13;&#10;/Wh4cB4KHXr1qX1m1vQ97XEY7mEY6Xd93dkGpIbF3kMpY9O/1rX/AtwDcXL6nRUWzakcrV436/wP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BiLLo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6BC926" w14:textId="77777777" w:rsidR="00851E92" w:rsidRPr="00EB7B41" w:rsidRDefault="00851E9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73DFE6A" w14:textId="07F89E04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4C062103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0F8246C" wp14:editId="0A9A2279">
                      <wp:extent cx="376487" cy="376487"/>
                      <wp:effectExtent l="0" t="0" r="17780" b="17780"/>
                      <wp:docPr id="577539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289BAA" w14:textId="77777777" w:rsidR="00851E92" w:rsidRPr="00EB7B41" w:rsidRDefault="00851E9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F8246C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AMu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nwn4FZeNpCcdxYYqGbMmf4SuJ3&#13;&#10;rpnzG2ZxrHAAcVX4BzxKBU1Oob9RUoH9fe492GO3o5aSBsc0p+7XnllBifqucQ6+TmazMNdRmH25&#13;&#10;mqJgTzXbU43e10vAFpngUjI8XoO9V8O1tFA/40ZZhKioYppj7Jxybwdh6bv1gTuJi8UimuEsG+bX&#13;&#10;+tHw4DwUOvTqU/vMrOl72uMw3MMw0u/6urMNSA2LvYdSxqZ/rWv/BbgH4uT0OyssmlM5Wr1u1vkf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0EAD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D289BAA" w14:textId="77777777" w:rsidR="00851E92" w:rsidRPr="00EB7B41" w:rsidRDefault="00851E9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055F34A" w14:textId="222D5A91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A063392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E0FA4DC" wp14:editId="49345A39">
                      <wp:extent cx="376487" cy="376487"/>
                      <wp:effectExtent l="0" t="0" r="17780" b="17780"/>
                      <wp:docPr id="15550915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292A43" w14:textId="77777777" w:rsidR="00851E92" w:rsidRPr="00EB7B41" w:rsidRDefault="00851E92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0FA4DC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5Bz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PE9ry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PfOQc5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6292A43" w14:textId="77777777" w:rsidR="00851E92" w:rsidRPr="00EB7B41" w:rsidRDefault="00851E92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C631BFF" w14:textId="1AF542C8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78760F6D" w14:textId="77777777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ergonomics and safe lifting </w:t>
            </w:r>
          </w:p>
          <w:p w14:paraId="643AB6D1" w14:textId="77777777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3B845142" w14:textId="35516661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Warm-up, stretch and take </w:t>
            </w:r>
            <w:r w:rsidR="009A2D2A">
              <w:rPr>
                <w:rFonts w:ascii="Arial" w:hAnsi="Arial" w:cs="Arial"/>
                <w:sz w:val="16"/>
                <w:szCs w:val="16"/>
              </w:rPr>
              <w:t>breaks, including micro-breaks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E2E28F1" w14:textId="77777777" w:rsidR="00851E92" w:rsidRPr="00F225EF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Use </w:t>
            </w:r>
            <w:r>
              <w:rPr>
                <w:rFonts w:ascii="Arial" w:hAnsi="Arial" w:cs="Arial"/>
                <w:sz w:val="16"/>
                <w:szCs w:val="16"/>
              </w:rPr>
              <w:t>safe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lifting techniques</w:t>
            </w:r>
            <w:r>
              <w:rPr>
                <w:rFonts w:ascii="Arial" w:hAnsi="Arial" w:cs="Arial"/>
                <w:sz w:val="16"/>
                <w:szCs w:val="16"/>
              </w:rPr>
              <w:t>, u</w:t>
            </w:r>
            <w:r w:rsidRPr="00F225EF">
              <w:rPr>
                <w:rFonts w:ascii="Arial" w:hAnsi="Arial" w:cs="Arial"/>
                <w:sz w:val="16"/>
                <w:szCs w:val="16"/>
              </w:rPr>
              <w:t xml:space="preserve">se carts </w:t>
            </w:r>
            <w:r>
              <w:rPr>
                <w:rFonts w:ascii="Arial" w:hAnsi="Arial" w:cs="Arial"/>
                <w:sz w:val="16"/>
                <w:szCs w:val="16"/>
              </w:rPr>
              <w:t>or buddy-lifts (if possible)</w:t>
            </w:r>
          </w:p>
          <w:p w14:paraId="2BE588D5" w14:textId="77777777" w:rsidR="00851E92" w:rsidRPr="00385913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counters, equipment, chairs, or other objects</w:t>
            </w:r>
          </w:p>
          <w:p w14:paraId="1FBF20B5" w14:textId="77777777" w:rsidR="00851E92" w:rsidRPr="00905F9F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Push carts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 xml:space="preserve">risk of </w:t>
            </w:r>
            <w:r w:rsidRPr="00905F9F">
              <w:rPr>
                <w:rFonts w:ascii="Arial" w:hAnsi="Arial" w:cs="Arial"/>
                <w:sz w:val="16"/>
                <w:szCs w:val="16"/>
              </w:rPr>
              <w:t>strain</w:t>
            </w:r>
          </w:p>
          <w:p w14:paraId="0256849E" w14:textId="77777777" w:rsidR="00851E92" w:rsidRPr="00385913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Inspect and maintain equipment regularly including wheels </w:t>
            </w:r>
          </w:p>
          <w:p w14:paraId="4C2A521A" w14:textId="77777777" w:rsidR="00851E92" w:rsidRPr="00905F9F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throughout the shift to reduce repetitive</w:t>
            </w:r>
            <w:r>
              <w:rPr>
                <w:rFonts w:ascii="Arial" w:hAnsi="Arial" w:cs="Arial"/>
                <w:sz w:val="16"/>
                <w:szCs w:val="16"/>
              </w:rPr>
              <w:t xml:space="preserve"> motions</w:t>
            </w:r>
          </w:p>
          <w:p w14:paraId="0E9C8BD6" w14:textId="77777777" w:rsidR="00851E92" w:rsidRPr="00905F9F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Report and replace worn or broken equipmen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14:paraId="26AD59CD" w14:textId="77777777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Store heavier items at waist height to avoid unnecessary lifting</w:t>
            </w:r>
          </w:p>
          <w:p w14:paraId="4142D284" w14:textId="77777777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Consider anti-fatigue mats for prolonged standing </w:t>
            </w:r>
          </w:p>
          <w:p w14:paraId="1135F5BC" w14:textId="66E1F986" w:rsidR="004F3BFE" w:rsidRDefault="004F3BFE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Encourage early reporting of MSI signs and symptoms </w:t>
            </w:r>
          </w:p>
        </w:tc>
        <w:tc>
          <w:tcPr>
            <w:tcW w:w="1134" w:type="dxa"/>
            <w:vAlign w:val="center"/>
          </w:tcPr>
          <w:p w14:paraId="422DD2B0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29C5E33" wp14:editId="03D697EF">
                      <wp:extent cx="376487" cy="376487"/>
                      <wp:effectExtent l="0" t="0" r="17780" b="17780"/>
                      <wp:docPr id="7173706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3B955B" w14:textId="77777777" w:rsidR="00851E92" w:rsidRPr="00EB7B41" w:rsidRDefault="00851E92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9C5E33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1Y+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3v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yrVj6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C3B955B" w14:textId="77777777" w:rsidR="00851E92" w:rsidRPr="00EB7B41" w:rsidRDefault="00851E92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E20D695" w14:textId="72F881E7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7C5DFC7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F5BC58F" wp14:editId="6EB6DBC8">
                      <wp:extent cx="376487" cy="376487"/>
                      <wp:effectExtent l="0" t="0" r="17780" b="17780"/>
                      <wp:docPr id="5272416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8F5149" w14:textId="77777777" w:rsidR="00851E92" w:rsidRPr="00EB7B41" w:rsidRDefault="00851E9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5BC58F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Fnv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mKpw9MWiuPGEgvdlDnDVxK/&#13;&#10;c82c3zCLY4UDiKvCP+BRKmhyCv2Nkgrs73PvwR67HbWUNDimOXW/9swKStR3jXPwdTLDBIiP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uFhZ7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A8F5149" w14:textId="77777777" w:rsidR="00851E92" w:rsidRPr="00EB7B41" w:rsidRDefault="00851E9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CD4EF31" w14:textId="5D26AA2F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387CFBC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563DE2A" wp14:editId="634EAA5A">
                      <wp:extent cx="376487" cy="376487"/>
                      <wp:effectExtent l="0" t="0" r="17780" b="17780"/>
                      <wp:docPr id="6371722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1A89E1" w14:textId="77777777" w:rsidR="00851E92" w:rsidRPr="00EB7B41" w:rsidRDefault="00851E92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63DE2A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PJd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8pDyX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1A89E1" w14:textId="77777777" w:rsidR="00851E92" w:rsidRPr="00EB7B41" w:rsidRDefault="00851E92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FE8F533" w14:textId="0C39183F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2713B3E5" w14:textId="538B46C5" w:rsidR="00851E92" w:rsidRPr="00234ED0" w:rsidRDefault="009F1847" w:rsidP="00851E92">
            <w:pPr>
              <w:rPr>
                <w:rFonts w:ascii="Arial" w:hAnsi="Arial" w:cs="Arial"/>
                <w:sz w:val="16"/>
                <w:szCs w:val="16"/>
              </w:rPr>
            </w:pPr>
            <w:r w:rsidRPr="0052283D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and ergonomics </w:t>
            </w:r>
          </w:p>
        </w:tc>
      </w:tr>
    </w:tbl>
    <w:p w14:paraId="1F1BDF4B" w14:textId="77777777" w:rsidR="007147A4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p w14:paraId="02498324" w14:textId="77777777" w:rsidR="00790E05" w:rsidRDefault="00790E05" w:rsidP="0081256C">
      <w:pPr>
        <w:rPr>
          <w:rFonts w:ascii="Arial" w:eastAsiaTheme="minorHAnsi" w:hAnsi="Arial" w:cs="Arial"/>
          <w:sz w:val="2"/>
          <w:szCs w:val="2"/>
        </w:rPr>
      </w:pPr>
    </w:p>
    <w:p w14:paraId="70CA5434" w14:textId="676D93A0" w:rsidR="00467C89" w:rsidRDefault="00467C89">
      <w:pPr>
        <w:spacing w:after="160" w:line="278" w:lineRule="auto"/>
        <w:rPr>
          <w:rFonts w:ascii="Arial" w:eastAsiaTheme="minorHAnsi" w:hAnsi="Arial" w:cs="Arial"/>
          <w:sz w:val="16"/>
          <w:szCs w:val="16"/>
        </w:rPr>
      </w:pPr>
      <w:r>
        <w:rPr>
          <w:rFonts w:ascii="Arial" w:eastAsiaTheme="minorHAnsi" w:hAnsi="Arial" w:cs="Arial"/>
          <w:sz w:val="16"/>
          <w:szCs w:val="16"/>
        </w:rPr>
        <w:br w:type="page"/>
      </w:r>
    </w:p>
    <w:p w14:paraId="71C54AD9" w14:textId="77777777" w:rsidR="00790E05" w:rsidRDefault="00790E05" w:rsidP="0081256C">
      <w:pPr>
        <w:rPr>
          <w:rFonts w:ascii="Arial" w:eastAsiaTheme="minorHAnsi" w:hAnsi="Arial" w:cs="Arial"/>
          <w:sz w:val="16"/>
          <w:szCs w:val="16"/>
        </w:rPr>
      </w:pPr>
    </w:p>
    <w:tbl>
      <w:tblPr>
        <w:tblStyle w:val="TableGrid"/>
        <w:tblW w:w="18701" w:type="dxa"/>
        <w:jc w:val="center"/>
        <w:tblLook w:val="04A0" w:firstRow="1" w:lastRow="0" w:firstColumn="1" w:lastColumn="0" w:noHBand="0" w:noVBand="1"/>
      </w:tblPr>
      <w:tblGrid>
        <w:gridCol w:w="1412"/>
        <w:gridCol w:w="2834"/>
        <w:gridCol w:w="1134"/>
        <w:gridCol w:w="1134"/>
        <w:gridCol w:w="1134"/>
        <w:gridCol w:w="4817"/>
        <w:gridCol w:w="1134"/>
        <w:gridCol w:w="1134"/>
        <w:gridCol w:w="1134"/>
        <w:gridCol w:w="2834"/>
      </w:tblGrid>
      <w:tr w:rsidR="00790E05" w:rsidRPr="00554314" w14:paraId="679C5EEE" w14:textId="77777777" w:rsidTr="00610562">
        <w:trPr>
          <w:jc w:val="center"/>
        </w:trPr>
        <w:tc>
          <w:tcPr>
            <w:tcW w:w="1412" w:type="dxa"/>
            <w:vMerge w:val="restart"/>
            <w:shd w:val="clear" w:color="auto" w:fill="04283D"/>
            <w:vAlign w:val="center"/>
          </w:tcPr>
          <w:p w14:paraId="532B5B90" w14:textId="77777777" w:rsidR="00790E05" w:rsidRPr="00554314" w:rsidRDefault="00790E05" w:rsidP="004B67B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41647C8D" w14:textId="77777777" w:rsidR="00790E05" w:rsidRPr="00554314" w:rsidRDefault="00790E05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70B13E0" w14:textId="77777777" w:rsidR="00790E05" w:rsidRPr="00554314" w:rsidRDefault="00790E05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7" w:type="dxa"/>
            <w:vMerge w:val="restart"/>
            <w:shd w:val="clear" w:color="auto" w:fill="04283D"/>
            <w:vAlign w:val="center"/>
          </w:tcPr>
          <w:p w14:paraId="0F064C5F" w14:textId="77777777" w:rsidR="00790E05" w:rsidRPr="00554314" w:rsidRDefault="00790E05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7FACA3BC" w14:textId="77777777" w:rsidR="00790E05" w:rsidRPr="00554314" w:rsidRDefault="00790E05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1D127197" w14:textId="77777777" w:rsidR="00790E05" w:rsidRPr="00554314" w:rsidRDefault="00790E05" w:rsidP="006105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790E05" w:rsidRPr="00554314" w14:paraId="55FD9F48" w14:textId="77777777" w:rsidTr="00610562">
        <w:trPr>
          <w:jc w:val="center"/>
        </w:trPr>
        <w:tc>
          <w:tcPr>
            <w:tcW w:w="1412" w:type="dxa"/>
            <w:vMerge/>
            <w:vAlign w:val="center"/>
          </w:tcPr>
          <w:p w14:paraId="74F2CFB0" w14:textId="77777777" w:rsidR="00790E05" w:rsidRPr="00554314" w:rsidRDefault="00790E05" w:rsidP="006105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4" w:type="dxa"/>
            <w:vMerge/>
            <w:vAlign w:val="center"/>
          </w:tcPr>
          <w:p w14:paraId="22167D1D" w14:textId="77777777" w:rsidR="00790E05" w:rsidRPr="00554314" w:rsidRDefault="00790E05" w:rsidP="006105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53CA83D9" w14:textId="77777777" w:rsidR="00790E05" w:rsidRPr="00554314" w:rsidRDefault="00790E05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1B30EC28" w14:textId="77777777" w:rsidR="00790E05" w:rsidRPr="00554314" w:rsidRDefault="00790E05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3EE08995" w14:textId="77777777" w:rsidR="00790E05" w:rsidRPr="00554314" w:rsidRDefault="00790E05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7" w:type="dxa"/>
            <w:vMerge/>
            <w:vAlign w:val="center"/>
          </w:tcPr>
          <w:p w14:paraId="470AE4CE" w14:textId="77777777" w:rsidR="00790E05" w:rsidRPr="00554314" w:rsidRDefault="00790E05" w:rsidP="0061056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07F89E36" w14:textId="77777777" w:rsidR="00790E05" w:rsidRPr="00554314" w:rsidRDefault="00790E05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7DA3C41" w14:textId="77777777" w:rsidR="00790E05" w:rsidRPr="00554314" w:rsidRDefault="00790E05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3A46841F" w14:textId="77777777" w:rsidR="00790E05" w:rsidRPr="00554314" w:rsidRDefault="00790E05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4" w:type="dxa"/>
            <w:vMerge/>
            <w:shd w:val="clear" w:color="auto" w:fill="04283D"/>
          </w:tcPr>
          <w:p w14:paraId="3E47726D" w14:textId="77777777" w:rsidR="00790E05" w:rsidRPr="00554314" w:rsidRDefault="00790E05" w:rsidP="0061056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1E92" w14:paraId="1D203F7A" w14:textId="77777777" w:rsidTr="00610562">
        <w:tblPrEx>
          <w:jc w:val="left"/>
        </w:tblPrEx>
        <w:tc>
          <w:tcPr>
            <w:tcW w:w="1412" w:type="dxa"/>
            <w:vAlign w:val="center"/>
          </w:tcPr>
          <w:p w14:paraId="2F55AC22" w14:textId="381D2EF1" w:rsidR="00851E92" w:rsidRDefault="00851E92" w:rsidP="00851E92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Using </w:t>
            </w:r>
            <w:r>
              <w:rPr>
                <w:rFonts w:ascii="Arial" w:hAnsi="Arial" w:cs="Arial"/>
                <w:sz w:val="16"/>
                <w:szCs w:val="16"/>
              </w:rPr>
              <w:t>hazardous products e.g. cleaners, propane/fuels, and compressed CO2 tanks</w:t>
            </w:r>
          </w:p>
        </w:tc>
        <w:tc>
          <w:tcPr>
            <w:tcW w:w="2834" w:type="dxa"/>
            <w:vAlign w:val="center"/>
          </w:tcPr>
          <w:p w14:paraId="17337A86" w14:textId="467C800A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Fire and explosion hazards from propane and fuels</w:t>
            </w:r>
          </w:p>
          <w:p w14:paraId="529EB183" w14:textId="19E5928A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Compressed CO2 tanks e.g. tip over, asphyxiation, frostbite, projectile hazards etc.</w:t>
            </w:r>
          </w:p>
          <w:p w14:paraId="2D0CBFE3" w14:textId="77777777" w:rsidR="00851E92" w:rsidRPr="00554314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chemical hazards e.g. chemical burns, splashes to eyes, respiratory or skin irritation </w:t>
            </w:r>
          </w:p>
          <w:p w14:paraId="5D2A4460" w14:textId="77777777" w:rsidR="00851E92" w:rsidRPr="00554314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  <w:r>
              <w:rPr>
                <w:rFonts w:ascii="Arial" w:hAnsi="Arial" w:cs="Arial"/>
                <w:sz w:val="16"/>
                <w:szCs w:val="16"/>
              </w:rPr>
              <w:t xml:space="preserve"> or gas cylinders</w:t>
            </w:r>
          </w:p>
          <w:p w14:paraId="04B9620E" w14:textId="398DF9B5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Spills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environment concerns</w:t>
            </w:r>
          </w:p>
        </w:tc>
        <w:tc>
          <w:tcPr>
            <w:tcW w:w="1134" w:type="dxa"/>
            <w:vAlign w:val="center"/>
          </w:tcPr>
          <w:p w14:paraId="5A0B8B75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A5ED5D" wp14:editId="1D900B50">
                      <wp:extent cx="376487" cy="376487"/>
                      <wp:effectExtent l="0" t="0" r="17780" b="17780"/>
                      <wp:docPr id="2451635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3A8BA1" w14:textId="77777777" w:rsidR="00851E92" w:rsidRPr="00EB7B41" w:rsidRDefault="00851E9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A5ED5D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FWbuC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D3A8BA1" w14:textId="77777777" w:rsidR="00851E92" w:rsidRPr="00EB7B41" w:rsidRDefault="00851E9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F3746C" w14:textId="07F1FDE5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1BC7C6D4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A62D54" wp14:editId="4525BDBE">
                      <wp:extent cx="376487" cy="376487"/>
                      <wp:effectExtent l="0" t="0" r="17780" b="17780"/>
                      <wp:docPr id="151495259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D83721" w14:textId="77777777" w:rsidR="00851E92" w:rsidRPr="00EB7B41" w:rsidRDefault="00851E9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A62D54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XCi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umczs4Ds/C0geLwYImFbsqc4asK&#13;&#10;v3PNnH9gFscKBxBXhb/HQypocgr9jZIS7O9T78Eeux21lDQ4pjl1v3bMCkrUD41z8G0ym4W5jsLs&#13;&#10;6+UUBXus2Rxr9K5eArbIBJeS4fEa7L0artJC/YIbZRGiooppjrFzyr0dhKXv1gfuJC4Wi2iGs2yY&#13;&#10;X+snw4PzUOjQq8/tC7Om72mPw3AHw0h/6OvONiA1LHYeZBW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IP5cK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2D83721" w14:textId="77777777" w:rsidR="00851E92" w:rsidRPr="00EB7B41" w:rsidRDefault="00851E9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4C63C0F" w14:textId="5A2384B0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005B2F2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225AFC1" wp14:editId="3AD44A31">
                      <wp:extent cx="376487" cy="376487"/>
                      <wp:effectExtent l="0" t="0" r="17780" b="17780"/>
                      <wp:docPr id="13258843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6AB745" w14:textId="77777777" w:rsidR="00851E92" w:rsidRPr="00EB7B41" w:rsidRDefault="00851E92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25AFC1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YZKkw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gWdTiOz+LSB8rB2xEE3Zd7ypcLf&#13;&#10;uWI+rJnDscIBxFURHvCQGpqCQn+jpAL3+9x7tMduRy0lDY5pQf2vHXOCEv3d4Bx8HU+nca6TMP1y&#13;&#10;NUHBnWo2pxqzqxeALTLGpWR5ukb7oI9X6aB+xo0yj1FRxQzH2AXlwR2FRejWB+4kLubzZIazbFlY&#13;&#10;mUfLo/NY6NirT+0zc7bv6YDDcA/HkX7X151tRBqY7wJIlZr+ta79L8A9kCan31lx0ZzKyep1s87+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WEmGSp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36AB745" w14:textId="77777777" w:rsidR="00851E92" w:rsidRPr="00EB7B41" w:rsidRDefault="00851E92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3FAE9B5" w14:textId="25AEE8CC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471882AF" w14:textId="36F4685E" w:rsidR="00851E92" w:rsidRPr="00554314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WHMIS training for staff using </w:t>
            </w:r>
            <w:r>
              <w:rPr>
                <w:rFonts w:ascii="Arial" w:hAnsi="Arial" w:cs="Arial"/>
                <w:sz w:val="16"/>
                <w:szCs w:val="16"/>
              </w:rPr>
              <w:t>fuels and hazardous products</w:t>
            </w:r>
          </w:p>
          <w:p w14:paraId="125A4DCA" w14:textId="77777777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Supplier and workplace labels </w:t>
            </w:r>
            <w:r>
              <w:rPr>
                <w:rFonts w:ascii="Arial" w:hAnsi="Arial" w:cs="Arial"/>
                <w:sz w:val="16"/>
                <w:szCs w:val="16"/>
              </w:rPr>
              <w:t xml:space="preserve">in place and legible </w:t>
            </w:r>
          </w:p>
          <w:p w14:paraId="2D670C89" w14:textId="77777777" w:rsidR="00851E92" w:rsidRPr="00406D6F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Safety Data Sheets (SDS)</w:t>
            </w:r>
            <w:r>
              <w:rPr>
                <w:rFonts w:ascii="Arial" w:hAnsi="Arial" w:cs="Arial"/>
                <w:sz w:val="16"/>
                <w:szCs w:val="16"/>
              </w:rPr>
              <w:t xml:space="preserve"> referenced and available</w:t>
            </w:r>
          </w:p>
          <w:p w14:paraId="6558A88D" w14:textId="77777777" w:rsidR="00851E92" w:rsidRPr="0035043E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handling practices and PPE as required by label/SDS</w:t>
            </w:r>
          </w:p>
          <w:p w14:paraId="15471FB0" w14:textId="77777777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Employer to assess products for hazards before procuring </w:t>
            </w:r>
          </w:p>
          <w:p w14:paraId="64975D14" w14:textId="77777777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and good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ventilation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in working areas</w:t>
            </w:r>
          </w:p>
          <w:p w14:paraId="1DDAC6AC" w14:textId="77777777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First aid on site with emergency eyewash </w:t>
            </w:r>
          </w:p>
          <w:p w14:paraId="6D04785E" w14:textId="77777777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Fuels, propane and compressed gas cylinders (CO2 tanks) to only be used by trained workers in accordance with SDS</w:t>
            </w:r>
          </w:p>
          <w:p w14:paraId="5F8A9DB7" w14:textId="77777777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with the required regulators, hoses (check hoses for leaks and in good condition), and fittings</w:t>
            </w:r>
          </w:p>
          <w:p w14:paraId="7288EFAE" w14:textId="77777777" w:rsidR="00851E92" w:rsidRP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Pr="00851E92">
              <w:rPr>
                <w:rFonts w:ascii="Arial" w:hAnsi="Arial" w:cs="Arial"/>
                <w:sz w:val="16"/>
                <w:szCs w:val="16"/>
              </w:rPr>
              <w:t>rocedures for delivery, storage and changing of propane t</w:t>
            </w:r>
            <w:r>
              <w:rPr>
                <w:rFonts w:ascii="Arial" w:hAnsi="Arial" w:cs="Arial"/>
                <w:sz w:val="16"/>
                <w:szCs w:val="16"/>
              </w:rPr>
              <w:t>anks, store tanks outside and secured against tipping</w:t>
            </w:r>
          </w:p>
          <w:p w14:paraId="0A5FD03D" w14:textId="25A836B3" w:rsidR="00851E92" w:rsidRP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51E92">
              <w:rPr>
                <w:rFonts w:ascii="Arial" w:hAnsi="Arial" w:cs="Arial"/>
                <w:sz w:val="16"/>
                <w:szCs w:val="16"/>
              </w:rPr>
              <w:t xml:space="preserve">Keep all unnecessary ignition and power sources </w:t>
            </w:r>
            <w:r w:rsidR="007571ED">
              <w:rPr>
                <w:rFonts w:ascii="Arial" w:hAnsi="Arial" w:cs="Arial"/>
                <w:sz w:val="16"/>
                <w:szCs w:val="16"/>
              </w:rPr>
              <w:t xml:space="preserve">(and combustibles) </w:t>
            </w:r>
            <w:r w:rsidRPr="00851E92">
              <w:rPr>
                <w:rFonts w:ascii="Arial" w:hAnsi="Arial" w:cs="Arial"/>
                <w:sz w:val="16"/>
                <w:szCs w:val="16"/>
              </w:rPr>
              <w:t>away from propane tanks, post warning signage</w:t>
            </w:r>
          </w:p>
          <w:p w14:paraId="5CE270F1" w14:textId="77777777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51E92">
              <w:rPr>
                <w:rFonts w:ascii="Arial" w:hAnsi="Arial" w:cs="Arial"/>
                <w:sz w:val="16"/>
                <w:szCs w:val="16"/>
              </w:rPr>
              <w:t>Ensure a working and properly calibrated detector with alarm notification system</w:t>
            </w:r>
          </w:p>
          <w:p w14:paraId="024D0781" w14:textId="7F45F433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Regularly inspect equipment and train staff in “warning signs”</w:t>
            </w:r>
          </w:p>
          <w:p w14:paraId="5BE4B1EC" w14:textId="38AE087F" w:rsidR="00851E92" w:rsidRP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Train staff to report smells of gas or propane, ensure emergency plans are trained</w:t>
            </w:r>
            <w:r w:rsidR="007571ED">
              <w:rPr>
                <w:rFonts w:ascii="Arial" w:hAnsi="Arial" w:cs="Arial"/>
                <w:sz w:val="16"/>
                <w:szCs w:val="16"/>
              </w:rPr>
              <w:t>, posted,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up to date</w:t>
            </w:r>
          </w:p>
        </w:tc>
        <w:tc>
          <w:tcPr>
            <w:tcW w:w="1134" w:type="dxa"/>
            <w:vAlign w:val="center"/>
          </w:tcPr>
          <w:p w14:paraId="69ABA281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B251AC0" wp14:editId="698009A5">
                      <wp:extent cx="376487" cy="376487"/>
                      <wp:effectExtent l="0" t="0" r="17780" b="17780"/>
                      <wp:docPr id="197300714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4351F3" w14:textId="77777777" w:rsidR="00851E92" w:rsidRPr="00EB7B41" w:rsidRDefault="00851E92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251AC0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UAH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d0eh6Zxas1lPsHRxx0U+YtXyp8&#13;&#10;zhXz4YE5HCscQFwV4R5/UkNTUOhPlFTgfp+6j/bY7ailpMExLaj/tWVOUKJ/GJyDb+PpNM51Eqbn&#13;&#10;lxMU3LFmfawx23oB2CJjXEqWp2O0D/pwlA7qF9wo8xgVVcxwjF1QHtxBWIRufeBO4mI+T2Y4y5aF&#13;&#10;lXmyPDqPhY69+ty+MGf7ng44DHdwGOkPfd3ZRqSB+TaAVKnp3+raPwHugTQ5/c6Ki+ZYTlZvm3X2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GkRQA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84351F3" w14:textId="77777777" w:rsidR="00851E92" w:rsidRPr="00EB7B41" w:rsidRDefault="00851E92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F8A9D86" w14:textId="788616C9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29475622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567D79B" wp14:editId="0BC72FD3">
                      <wp:extent cx="376487" cy="376487"/>
                      <wp:effectExtent l="0" t="0" r="17780" b="17780"/>
                      <wp:docPr id="18617295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DFFF06" w14:textId="77777777" w:rsidR="00851E92" w:rsidRPr="00EB7B41" w:rsidRDefault="00851E9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67D79B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gp1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iKz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zhoKd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1DFFF06" w14:textId="77777777" w:rsidR="00851E92" w:rsidRPr="00EB7B41" w:rsidRDefault="00851E9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3CA0202" w14:textId="30C01EBC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6FE7A92A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8D1BD4A" wp14:editId="31578E1C">
                      <wp:extent cx="376487" cy="376487"/>
                      <wp:effectExtent l="0" t="0" r="17780" b="17780"/>
                      <wp:docPr id="124455390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DB58B9" w14:textId="77777777" w:rsidR="00851E92" w:rsidRPr="00EB7B41" w:rsidRDefault="00851E92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D1BD4A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qHH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ziKzeLWB8vDgiINuyrzlK4XP&#13;&#10;uWY+PDCHY4UDiKsi3ONPamgKCv2Jkgrc73P30R67HbWUNDimBfW/dswJSvR3g3PwdTydxrlOwvTL&#13;&#10;bIKCO9VsTjVmVy8BW2SMS8nydIz2QR+P0kH9jBtlEaOiihmOsQvKgzsKy9CtD9xJXCwWyQxn2bKw&#13;&#10;No+WR+ex0LFXn9pn5mzf0wGH4Q6OI/2urzvbiDSw2AWQKjX9a137J8A9kCan31lx0ZzKyep1s87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TSoc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EDB58B9" w14:textId="77777777" w:rsidR="00851E92" w:rsidRPr="00EB7B41" w:rsidRDefault="00851E92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7BBE8F5" w14:textId="2551A91E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3C13380B" w14:textId="2232B61A" w:rsidR="00851E92" w:rsidRDefault="00851E92" w:rsidP="00851E9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propane and fuel safety requirements for set-up and inspection as noted with</w:t>
            </w:r>
            <w:r w:rsidR="007571ED">
              <w:rPr>
                <w:rFonts w:ascii="Arial" w:hAnsi="Arial" w:cs="Arial"/>
                <w:sz w:val="16"/>
                <w:szCs w:val="16"/>
              </w:rPr>
              <w:t>in</w:t>
            </w:r>
            <w:r>
              <w:rPr>
                <w:rFonts w:ascii="Arial" w:hAnsi="Arial" w:cs="Arial"/>
                <w:sz w:val="16"/>
                <w:szCs w:val="16"/>
              </w:rPr>
              <w:t xml:space="preserve"> the HIRA and in accordance with WorkSafeBC, Technical Safety BC and applicable fire codes and requirements</w:t>
            </w:r>
          </w:p>
          <w:p w14:paraId="37139CF0" w14:textId="77777777" w:rsidR="00851E92" w:rsidRDefault="00851E92" w:rsidP="00851E92">
            <w:pPr>
              <w:rPr>
                <w:rFonts w:ascii="Arial" w:hAnsi="Arial" w:cs="Arial"/>
                <w:sz w:val="16"/>
                <w:szCs w:val="16"/>
              </w:rPr>
            </w:pPr>
          </w:p>
          <w:p w14:paraId="1E0059D8" w14:textId="76ABA062" w:rsidR="00851E92" w:rsidRDefault="00851E92" w:rsidP="00851E9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WorkSafeBC provides propane safety information specific to food trucks: </w:t>
            </w:r>
            <w:hyperlink r:id="rId14" w:history="1">
              <w:r w:rsidRPr="00D66041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en/resources/health-safety/hazard-alerts/reducing-risk-propane-explosions-in-food-trucks-ws-2018-11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178CA70" w14:textId="77777777" w:rsidR="00851E92" w:rsidRDefault="00851E92" w:rsidP="00851E92">
            <w:pPr>
              <w:rPr>
                <w:rFonts w:ascii="Arial" w:hAnsi="Arial" w:cs="Arial"/>
                <w:sz w:val="16"/>
                <w:szCs w:val="16"/>
              </w:rPr>
            </w:pPr>
          </w:p>
          <w:p w14:paraId="2EE4DDDD" w14:textId="5395B2ED" w:rsidR="00851E92" w:rsidRDefault="00851E92" w:rsidP="00851E9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Educate workers on hazards of WHMIS and consumer products (and associated symbols) e.g. Windex or other products that may not be WHMIS-controlled  </w:t>
            </w:r>
          </w:p>
        </w:tc>
      </w:tr>
      <w:tr w:rsidR="00234ED0" w14:paraId="5CACEC42" w14:textId="77777777" w:rsidTr="00BE1E54">
        <w:tblPrEx>
          <w:jc w:val="left"/>
        </w:tblPrEx>
        <w:trPr>
          <w:trHeight w:val="873"/>
        </w:trPr>
        <w:tc>
          <w:tcPr>
            <w:tcW w:w="1412" w:type="dxa"/>
            <w:vAlign w:val="center"/>
          </w:tcPr>
          <w:p w14:paraId="2AD2E6BF" w14:textId="46DD9AC2" w:rsidR="00234ED0" w:rsidRPr="00905F9F" w:rsidRDefault="00234ED0" w:rsidP="00234E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Extreme heat and working outdoors </w:t>
            </w:r>
          </w:p>
        </w:tc>
        <w:tc>
          <w:tcPr>
            <w:tcW w:w="2834" w:type="dxa"/>
            <w:vAlign w:val="center"/>
          </w:tcPr>
          <w:p w14:paraId="3E86D77F" w14:textId="77777777" w:rsidR="00234ED0" w:rsidRDefault="00234ED0" w:rsidP="00234ED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Dehydration</w:t>
            </w:r>
          </w:p>
          <w:p w14:paraId="560606DE" w14:textId="77777777" w:rsidR="00234ED0" w:rsidRDefault="00234ED0" w:rsidP="00234ED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</w:t>
            </w:r>
            <w:r w:rsidRPr="00C971E9">
              <w:rPr>
                <w:rFonts w:ascii="Arial" w:hAnsi="Arial" w:cs="Arial"/>
                <w:sz w:val="16"/>
                <w:szCs w:val="16"/>
              </w:rPr>
              <w:t>eat-related illness e.g. cramps, exhaustion</w:t>
            </w:r>
            <w:r>
              <w:rPr>
                <w:rFonts w:ascii="Arial" w:hAnsi="Arial" w:cs="Arial"/>
                <w:sz w:val="16"/>
                <w:szCs w:val="16"/>
              </w:rPr>
              <w:t>, heat stroke</w:t>
            </w:r>
          </w:p>
          <w:p w14:paraId="77EAEE0C" w14:textId="4042436C" w:rsidR="00234ED0" w:rsidRPr="00D6360A" w:rsidRDefault="00234ED0" w:rsidP="00234ED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F38C9">
              <w:rPr>
                <w:rFonts w:ascii="Arial" w:hAnsi="Arial" w:cs="Arial"/>
                <w:sz w:val="16"/>
                <w:szCs w:val="16"/>
              </w:rPr>
              <w:t>Reduced alertness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3F38C9">
              <w:rPr>
                <w:rFonts w:ascii="Arial" w:hAnsi="Arial" w:cs="Arial"/>
                <w:sz w:val="16"/>
                <w:szCs w:val="16"/>
              </w:rPr>
              <w:t>reaction time</w:t>
            </w:r>
          </w:p>
        </w:tc>
        <w:tc>
          <w:tcPr>
            <w:tcW w:w="1134" w:type="dxa"/>
            <w:vAlign w:val="center"/>
          </w:tcPr>
          <w:p w14:paraId="2755401A" w14:textId="77777777" w:rsidR="00234ED0" w:rsidRPr="00554314" w:rsidRDefault="00234ED0" w:rsidP="00234E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C943DC3" wp14:editId="5E124AF6">
                      <wp:extent cx="376487" cy="376487"/>
                      <wp:effectExtent l="0" t="0" r="17780" b="17780"/>
                      <wp:docPr id="13995959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55D740" w14:textId="77777777" w:rsidR="00234ED0" w:rsidRPr="00EB7B41" w:rsidRDefault="00234ED0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943DC3" id="_x0000_s107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8V9l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vY7M4tUGysPaEQfdlHnLlwqf&#13;&#10;c8V8WDOHY4UDiKsiPOBPamgKCv2Jkgrc73P30R67HbWUNDimBfW/dswJSvR3g3PwdTydxrlOwvTL&#13;&#10;1QQFd6rZnGrMrl4AtsgYl5Ll6Rjtgz4epYP6GTfKPEZFFTMcYxeUB3cUFqFbH7iTuJjPkxnOsmVh&#13;&#10;ZR4tj85joWOvPrXPzNm+pwMOwz0cR/pdX3e2EWlgvgsgVWr617r2T4B7IE1Ov7PiojmVk9Xr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BLxX2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F55D740" w14:textId="77777777" w:rsidR="00234ED0" w:rsidRPr="00EB7B41" w:rsidRDefault="00234ED0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BB3933" w14:textId="0C88F10D" w:rsidR="00234ED0" w:rsidRPr="00554314" w:rsidRDefault="00234ED0" w:rsidP="00234ED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2A8A941" w14:textId="77777777" w:rsidR="00234ED0" w:rsidRPr="00554314" w:rsidRDefault="00234ED0" w:rsidP="00234E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E76053E" wp14:editId="20B4088C">
                      <wp:extent cx="376487" cy="376487"/>
                      <wp:effectExtent l="0" t="0" r="17780" b="17780"/>
                      <wp:docPr id="44744307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D2B992" w14:textId="77777777" w:rsidR="00234ED0" w:rsidRPr="00EB7B41" w:rsidRDefault="00234ED0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76053E" id="_x0000_s107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fTX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umczq4Cs/C0geLwYImFbsqc4asK&#13;&#10;v3PNnH9gFscKBxBXhb/HQypocgr9jZIS7O9T78Eeux21lDQ4pjl1v3bMCkrUD41zcDWZzcJcR2H2&#13;&#10;7WKKgj3WbI41elcvAVtkgkvJ8HgN9l4NV2mhfsGNsghRUcU0x9g55d4OwtJ36wN3EheLRTTDWTbM&#13;&#10;r/WT4cF5KHTo1ef2hVnT97THYbiDYaQ/9HVnG5AaFjsPsopN/1bX/gtwD8TJ6XdWWDTHcrR626zz&#13;&#10;P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Fg59Ne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ED2B992" w14:textId="77777777" w:rsidR="00234ED0" w:rsidRPr="00EB7B41" w:rsidRDefault="00234ED0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8E1026" w14:textId="2B71F94F" w:rsidR="00234ED0" w:rsidRPr="00554314" w:rsidRDefault="00234ED0" w:rsidP="00234ED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558E252" w14:textId="77777777" w:rsidR="00234ED0" w:rsidRPr="00554314" w:rsidRDefault="00234ED0" w:rsidP="00234E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9F503B" wp14:editId="3ED595D1">
                      <wp:extent cx="376487" cy="376487"/>
                      <wp:effectExtent l="0" t="0" r="17780" b="17780"/>
                      <wp:docPr id="121536821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B8A15A" w14:textId="77777777" w:rsidR="00234ED0" w:rsidRPr="00EB7B41" w:rsidRDefault="00234ED0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9F503B" id="_x0000_s107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Qe/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JU6Xq2h3D844qCbMm/5UuFz&#13;&#10;rpgPD8zhWOEA4qoI9/iTGpqCQn+ipAL3+9R9tMduRy0lDY5pQf2vLXOCEv3D4Bx8G0+nca6TMD2/&#13;&#10;nKDgjjXrY43Z1gvAFhnjUrI8HaN90IejdFC/4EaZx6ioYoZj7ILy4A7CInTrA3cSF/N5MsNZtiys&#13;&#10;zJPl0XksdOzV5/aFOdv3dMBhuIPDSH/o6842Ig3MtwGkSk3/Vtf+CXAPpMnpd1ZcNMdysnrb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NB7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5B8A15A" w14:textId="77777777" w:rsidR="00234ED0" w:rsidRPr="00EB7B41" w:rsidRDefault="00234ED0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0E6B9B" w14:textId="6DEF6916" w:rsidR="00234ED0" w:rsidRPr="00554314" w:rsidRDefault="00234ED0" w:rsidP="00234ED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22E1371D" w14:textId="77777777" w:rsidR="00234ED0" w:rsidRDefault="00234ED0" w:rsidP="00234ED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Provide heat stress training for workers, post visual reminders </w:t>
            </w:r>
          </w:p>
          <w:p w14:paraId="350C1240" w14:textId="77777777" w:rsidR="00234ED0" w:rsidRDefault="00234ED0" w:rsidP="00234ED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Share information on signs and symptoms, and reporting </w:t>
            </w:r>
          </w:p>
          <w:p w14:paraId="2B24FC5D" w14:textId="77777777" w:rsidR="00234ED0" w:rsidRDefault="00234ED0" w:rsidP="00234ED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 workers to stay hydrated, provide adequate water </w:t>
            </w:r>
          </w:p>
          <w:p w14:paraId="5842DF11" w14:textId="44F250D4" w:rsidR="00234ED0" w:rsidRPr="00554314" w:rsidRDefault="00234ED0" w:rsidP="00234ED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 temperatures, ensure adequate breaks and controls</w:t>
            </w:r>
          </w:p>
        </w:tc>
        <w:tc>
          <w:tcPr>
            <w:tcW w:w="1134" w:type="dxa"/>
            <w:vAlign w:val="center"/>
          </w:tcPr>
          <w:p w14:paraId="4199DAC0" w14:textId="77777777" w:rsidR="00234ED0" w:rsidRPr="00554314" w:rsidRDefault="00234ED0" w:rsidP="00234E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1C6001E" wp14:editId="03FF5AFD">
                      <wp:extent cx="376487" cy="376487"/>
                      <wp:effectExtent l="0" t="0" r="17780" b="17780"/>
                      <wp:docPr id="20506149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13B513" w14:textId="77777777" w:rsidR="00234ED0" w:rsidRPr="00EB7B41" w:rsidRDefault="00234ED0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C6001E" id="_x0000_s107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88ykg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JnGqzWU+wdHHHRT5i1fKnzO&#13;&#10;FfPhgTkcKxxAXBXhHn9SQ1NQ6E+UVOB+n7qP9tjtqKWkwTEtqP+1ZU5Qon8YnINv4+k0znUSpueX&#13;&#10;ExTcsWZ9rDHbegHYImNcSpanY7QP+nCUDuoX3CjzGBVVzHCMXVAe3EFYhG594E7iYj5PZjjLloWV&#13;&#10;ebI8Oo+Fjr363L4wZ/ueDjgMd3AY6Q993dlGpIH5NoBUqenf6to/Ae6BNDn9zoqL5lhOVm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cS/PM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F13B513" w14:textId="77777777" w:rsidR="00234ED0" w:rsidRPr="00EB7B41" w:rsidRDefault="00234ED0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8746D23" w14:textId="4669BEB5" w:rsidR="00234ED0" w:rsidRPr="00554314" w:rsidRDefault="00234ED0" w:rsidP="00234ED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A360573" w14:textId="77777777" w:rsidR="00234ED0" w:rsidRPr="00554314" w:rsidRDefault="00234ED0" w:rsidP="00234E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DA42910" wp14:editId="2DC8178A">
                      <wp:extent cx="376487" cy="376487"/>
                      <wp:effectExtent l="0" t="0" r="17780" b="17780"/>
                      <wp:docPr id="17775143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525873" w14:textId="77777777" w:rsidR="00234ED0" w:rsidRPr="00EB7B41" w:rsidRDefault="00234ED0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A42910" id="_x0000_s107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O5n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6525873" w14:textId="77777777" w:rsidR="00234ED0" w:rsidRPr="00EB7B41" w:rsidRDefault="00234ED0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58BA903" w14:textId="157BE8F1" w:rsidR="00234ED0" w:rsidRPr="00554314" w:rsidRDefault="00234ED0" w:rsidP="00234ED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0329760" w14:textId="77777777" w:rsidR="00234ED0" w:rsidRPr="00554314" w:rsidRDefault="00234ED0" w:rsidP="00234E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D2ACAFD" wp14:editId="3DB9F186">
                      <wp:extent cx="376487" cy="376487"/>
                      <wp:effectExtent l="0" t="0" r="17780" b="17780"/>
                      <wp:docPr id="48350573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3BE2F8" w14:textId="77777777" w:rsidR="00234ED0" w:rsidRPr="00EB7B41" w:rsidRDefault="00234ED0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2ACAFD" id="_x0000_s107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JzsLv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03BE2F8" w14:textId="77777777" w:rsidR="00234ED0" w:rsidRPr="00EB7B41" w:rsidRDefault="00234ED0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9DFB501" w14:textId="0FE63277" w:rsidR="00234ED0" w:rsidRPr="00554314" w:rsidRDefault="00234ED0" w:rsidP="00234ED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362FA3D5" w14:textId="21738290" w:rsidR="00234ED0" w:rsidRDefault="00234ED0" w:rsidP="00234E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preventing heat-related illness</w:t>
            </w:r>
          </w:p>
        </w:tc>
      </w:tr>
      <w:tr w:rsidR="00790E05" w14:paraId="60484A14" w14:textId="77777777" w:rsidTr="00610562">
        <w:tblPrEx>
          <w:jc w:val="left"/>
        </w:tblPrEx>
        <w:tc>
          <w:tcPr>
            <w:tcW w:w="1412" w:type="dxa"/>
            <w:vAlign w:val="center"/>
          </w:tcPr>
          <w:p w14:paraId="38191C2F" w14:textId="08A50C2B" w:rsidR="00790E05" w:rsidRDefault="00790E05" w:rsidP="00790E0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Late working hours and fatigue</w:t>
            </w:r>
          </w:p>
        </w:tc>
        <w:tc>
          <w:tcPr>
            <w:tcW w:w="2834" w:type="dxa"/>
            <w:vAlign w:val="center"/>
          </w:tcPr>
          <w:p w14:paraId="3ED0764F" w14:textId="77777777" w:rsidR="00790E05" w:rsidRDefault="00790E05" w:rsidP="00790E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Mental well-being and health </w:t>
            </w:r>
          </w:p>
          <w:p w14:paraId="5E578060" w14:textId="77777777" w:rsidR="00790E05" w:rsidRDefault="00790E05" w:rsidP="00790E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5292E">
              <w:rPr>
                <w:rFonts w:ascii="Arial" w:hAnsi="Arial" w:cs="Arial"/>
                <w:sz w:val="16"/>
                <w:szCs w:val="16"/>
              </w:rPr>
              <w:t>Slower reaction times</w:t>
            </w:r>
            <w:r>
              <w:rPr>
                <w:rFonts w:ascii="Arial" w:hAnsi="Arial" w:cs="Arial"/>
                <w:sz w:val="16"/>
                <w:szCs w:val="16"/>
              </w:rPr>
              <w:t xml:space="preserve"> or reduced ability </w:t>
            </w:r>
            <w:r w:rsidRPr="0025292E">
              <w:rPr>
                <w:rFonts w:ascii="Arial" w:hAnsi="Arial" w:cs="Arial"/>
                <w:sz w:val="16"/>
                <w:szCs w:val="16"/>
              </w:rPr>
              <w:t>increase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incident risks </w:t>
            </w:r>
          </w:p>
          <w:p w14:paraId="5DE4CE3F" w14:textId="77777777" w:rsidR="00790E05" w:rsidRDefault="00790E05" w:rsidP="00790E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5292E">
              <w:rPr>
                <w:rFonts w:ascii="Arial" w:hAnsi="Arial" w:cs="Arial"/>
                <w:sz w:val="16"/>
                <w:szCs w:val="16"/>
              </w:rPr>
              <w:t>Communication errors</w:t>
            </w:r>
          </w:p>
          <w:p w14:paraId="2DC92BE4" w14:textId="77777777" w:rsidR="00790E05" w:rsidRDefault="00790E05" w:rsidP="00790E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Increased absenteeism </w:t>
            </w:r>
          </w:p>
          <w:p w14:paraId="365B0753" w14:textId="19A59DFA" w:rsidR="00790E05" w:rsidRDefault="00790E05" w:rsidP="00790E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>afety and service quality</w:t>
            </w:r>
            <w:r>
              <w:rPr>
                <w:rFonts w:ascii="Arial" w:hAnsi="Arial" w:cs="Arial"/>
                <w:sz w:val="16"/>
                <w:szCs w:val="16"/>
              </w:rPr>
              <w:t xml:space="preserve"> affected</w:t>
            </w:r>
          </w:p>
        </w:tc>
        <w:tc>
          <w:tcPr>
            <w:tcW w:w="1134" w:type="dxa"/>
            <w:vAlign w:val="center"/>
          </w:tcPr>
          <w:p w14:paraId="2D903688" w14:textId="77777777" w:rsidR="00790E05" w:rsidRPr="00554314" w:rsidRDefault="00790E05" w:rsidP="00790E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C7EDD81" wp14:editId="5A049B5E">
                      <wp:extent cx="376487" cy="376487"/>
                      <wp:effectExtent l="0" t="0" r="17780" b="17780"/>
                      <wp:docPr id="14671577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AA32A0" w14:textId="77777777" w:rsidR="00790E05" w:rsidRPr="00EB7B41" w:rsidRDefault="00790E05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7EDD81" id="_x0000_s108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tbalA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umcns8Cs/C0geLwYImFbsqc4asK&#13;&#10;v3PNnH9gFscKBxBXhb/HQypocgr9jZIS7O9T78Eeux21lDQ4pjl1v3bMCkrUD41z8G0ym4W5jsLs&#13;&#10;/HKKgj3WbI41elcvAVtkgkvJ8HgN9l4NV2mhfsGNsghRUcU0x9g55d4OwtJ36wN3EheLRTTDWTbM&#13;&#10;r/WT4cF5KHTo1ef2hVnT97THYbiDYaQ/9HVnG5AaFjsPsopN/1bX/gtwD8TJ6XdWWDTHcrR626zz&#13;&#10;P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KBm1tq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1AA32A0" w14:textId="77777777" w:rsidR="00790E05" w:rsidRPr="00EB7B41" w:rsidRDefault="00790E05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D34C33B" w14:textId="1088D5CD" w:rsidR="00790E05" w:rsidRPr="00554314" w:rsidRDefault="00790E05" w:rsidP="00790E0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3F4FBC86" w14:textId="77777777" w:rsidR="00790E05" w:rsidRPr="00554314" w:rsidRDefault="00790E05" w:rsidP="00790E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084357B" wp14:editId="5B048553">
                      <wp:extent cx="376487" cy="376487"/>
                      <wp:effectExtent l="0" t="0" r="17780" b="17780"/>
                      <wp:docPr id="209769338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C94893" w14:textId="77777777" w:rsidR="00790E05" w:rsidRPr="00EB7B41" w:rsidRDefault="00790E05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84357B" id="_x0000_s108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qufWi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C94893" w14:textId="77777777" w:rsidR="00790E05" w:rsidRPr="00EB7B41" w:rsidRDefault="00790E05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C32A498" w14:textId="7100387E" w:rsidR="00790E05" w:rsidRPr="00554314" w:rsidRDefault="00790E05" w:rsidP="00790E0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1750FDE" w14:textId="77777777" w:rsidR="00790E05" w:rsidRPr="00554314" w:rsidRDefault="00790E05" w:rsidP="00790E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430B4D" wp14:editId="0D154DAF">
                      <wp:extent cx="376487" cy="376487"/>
                      <wp:effectExtent l="0" t="0" r="17780" b="17780"/>
                      <wp:docPr id="971226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7BB298" w14:textId="77777777" w:rsidR="00790E05" w:rsidRPr="00EB7B41" w:rsidRDefault="00790E05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430B4D" id="_x0000_s108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1Ql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DGLV2so9w+OOOimzFu+VPic&#13;&#10;K+bDA3M4VjiAuCrCPf6khqag0J8oqcD9PnUf7bHbUUtJg2NaUP9ry5ygRP8wOAffxtNpnOskTM8v&#13;&#10;Jyi4Y836WGO29QKwRca4lCxPx2gf9OEoHdQvuFHmMSqqmOEYu6A8uIOwCN36wJ3ExXyezHCWLQsr&#13;&#10;82R5dB4LHXv1uX1hzvY9HXAY7uAw0h/6urONSAPzbQCpUtO/1bV/AtwDaXL6nRUXzbGcrN42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EPVC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77BB298" w14:textId="77777777" w:rsidR="00790E05" w:rsidRPr="00EB7B41" w:rsidRDefault="00790E05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DE14637" w14:textId="52EE626F" w:rsidR="00790E05" w:rsidRPr="00554314" w:rsidRDefault="00790E05" w:rsidP="00790E0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0551FBB5" w14:textId="77777777" w:rsidR="00790E05" w:rsidRPr="00CE3B67" w:rsidRDefault="00790E05" w:rsidP="00790E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Schedule regular breaks</w:t>
            </w:r>
            <w:r>
              <w:rPr>
                <w:rFonts w:ascii="Arial" w:hAnsi="Arial" w:cs="Arial"/>
                <w:sz w:val="16"/>
                <w:szCs w:val="16"/>
              </w:rPr>
              <w:t>, and ensure adequate staffing</w:t>
            </w:r>
          </w:p>
          <w:p w14:paraId="35320D05" w14:textId="77777777" w:rsidR="00790E05" w:rsidRDefault="00790E05" w:rsidP="00790E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5C2A507B" w14:textId="77777777" w:rsidR="00790E05" w:rsidRPr="00CE3B67" w:rsidRDefault="00790E05" w:rsidP="00790E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 xml:space="preserve">Train staff to recognize </w:t>
            </w:r>
            <w:r>
              <w:rPr>
                <w:rFonts w:ascii="Arial" w:hAnsi="Arial" w:cs="Arial"/>
                <w:sz w:val="16"/>
                <w:szCs w:val="16"/>
              </w:rPr>
              <w:t xml:space="preserve">signs of fatigue </w:t>
            </w:r>
            <w:r w:rsidRPr="00CE3B67">
              <w:rPr>
                <w:rFonts w:ascii="Arial" w:hAnsi="Arial" w:cs="Arial"/>
                <w:sz w:val="16"/>
                <w:szCs w:val="16"/>
              </w:rPr>
              <w:t>and a supportive culture that prioritizes rest and wellness</w:t>
            </w:r>
          </w:p>
          <w:p w14:paraId="5E5E6C74" w14:textId="77777777" w:rsidR="00790E05" w:rsidRDefault="00790E05" w:rsidP="00790E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  <w:p w14:paraId="564F9481" w14:textId="67737BF3" w:rsidR="00790E05" w:rsidRDefault="00790E05" w:rsidP="00790E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rushing</w:t>
            </w:r>
          </w:p>
        </w:tc>
        <w:tc>
          <w:tcPr>
            <w:tcW w:w="1134" w:type="dxa"/>
            <w:vAlign w:val="center"/>
          </w:tcPr>
          <w:p w14:paraId="67D8463F" w14:textId="77777777" w:rsidR="00790E05" w:rsidRPr="00554314" w:rsidRDefault="00790E05" w:rsidP="00790E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424366B" wp14:editId="6C487804">
                      <wp:extent cx="376487" cy="376487"/>
                      <wp:effectExtent l="0" t="0" r="17780" b="17780"/>
                      <wp:docPr id="6855481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670300" w14:textId="77777777" w:rsidR="00790E05" w:rsidRPr="00EB7B41" w:rsidRDefault="00790E05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24366B" id="_x0000_s108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dtnKi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4670300" w14:textId="77777777" w:rsidR="00790E05" w:rsidRPr="00EB7B41" w:rsidRDefault="00790E05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601019D" w14:textId="6F0BD62C" w:rsidR="00790E05" w:rsidRPr="00554314" w:rsidRDefault="00790E05" w:rsidP="00790E0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79397A2" w14:textId="77777777" w:rsidR="00790E05" w:rsidRPr="00554314" w:rsidRDefault="00790E05" w:rsidP="00790E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E5E745A" wp14:editId="48A2681A">
                      <wp:extent cx="376487" cy="376487"/>
                      <wp:effectExtent l="0" t="0" r="17780" b="17780"/>
                      <wp:docPr id="20940893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3126CB" w14:textId="77777777" w:rsidR="00790E05" w:rsidRPr="00EB7B41" w:rsidRDefault="00790E05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5E745A" id="_x0000_s108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mIKlA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33126CB" w14:textId="77777777" w:rsidR="00790E05" w:rsidRPr="00EB7B41" w:rsidRDefault="00790E05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A7BB54" w14:textId="342D067B" w:rsidR="00790E05" w:rsidRPr="00554314" w:rsidRDefault="00790E05" w:rsidP="00790E0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0AA9665" w14:textId="77777777" w:rsidR="00790E05" w:rsidRPr="00554314" w:rsidRDefault="00790E05" w:rsidP="00790E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D9DB6ED" wp14:editId="567F897F">
                      <wp:extent cx="376487" cy="376487"/>
                      <wp:effectExtent l="0" t="0" r="17780" b="17780"/>
                      <wp:docPr id="982979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808B42" w14:textId="77777777" w:rsidR="00790E05" w:rsidRPr="00EB7B41" w:rsidRDefault="00790E05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9DB6ED" id="_x0000_s108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csqo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808B42" w14:textId="77777777" w:rsidR="00790E05" w:rsidRPr="00EB7B41" w:rsidRDefault="00790E05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0CA5071" w14:textId="5B5882C5" w:rsidR="00790E05" w:rsidRPr="00554314" w:rsidRDefault="00790E05" w:rsidP="00790E0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7C7CF177" w14:textId="75CAC073" w:rsidR="00790E05" w:rsidRDefault="00790E05" w:rsidP="00790E0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psychological safety, mental health and fatigue</w:t>
            </w:r>
          </w:p>
        </w:tc>
      </w:tr>
      <w:tr w:rsidR="00851E92" w14:paraId="6FD723F5" w14:textId="77777777" w:rsidTr="00610562">
        <w:tblPrEx>
          <w:jc w:val="left"/>
        </w:tblPrEx>
        <w:tc>
          <w:tcPr>
            <w:tcW w:w="1412" w:type="dxa"/>
            <w:vAlign w:val="center"/>
          </w:tcPr>
          <w:p w14:paraId="540C8B34" w14:textId="1C34C9C3" w:rsidR="00851E92" w:rsidRDefault="00590AF2" w:rsidP="00851E9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Driving </w:t>
            </w:r>
            <w:r w:rsidR="00851E92">
              <w:rPr>
                <w:rFonts w:ascii="Arial" w:hAnsi="Arial" w:cs="Arial"/>
                <w:sz w:val="16"/>
                <w:szCs w:val="16"/>
              </w:rPr>
              <w:t>vehicles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trailers for travel to and from operating location(s)</w:t>
            </w:r>
            <w:r w:rsidR="00851E9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4" w:type="dxa"/>
            <w:vAlign w:val="center"/>
          </w:tcPr>
          <w:p w14:paraId="4840519F" w14:textId="2C0326B9" w:rsidR="00EF7F06" w:rsidRPr="00EF7F06" w:rsidRDefault="00EF7F06" w:rsidP="00EF7F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F7F06">
              <w:rPr>
                <w:rFonts w:ascii="Arial" w:hAnsi="Arial" w:cs="Arial"/>
                <w:sz w:val="16"/>
                <w:szCs w:val="16"/>
              </w:rPr>
              <w:t>Motor vehicle collisions e.g. road conditions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EF7F0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speeding, distractions</w:t>
            </w:r>
          </w:p>
          <w:p w14:paraId="6688264A" w14:textId="77777777" w:rsidR="00EF7F06" w:rsidRPr="00EF7F06" w:rsidRDefault="00EF7F06" w:rsidP="00EF7F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F7F06">
              <w:rPr>
                <w:rFonts w:ascii="Arial" w:hAnsi="Arial" w:cs="Arial"/>
                <w:sz w:val="16"/>
                <w:szCs w:val="16"/>
              </w:rPr>
              <w:t>Vehicle size, weight, and handling hazards including blind spots</w:t>
            </w:r>
          </w:p>
          <w:p w14:paraId="1031C372" w14:textId="77777777" w:rsidR="00EF7F06" w:rsidRDefault="00EF7F06" w:rsidP="00EF7F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F7F06">
              <w:rPr>
                <w:rFonts w:ascii="Arial" w:hAnsi="Arial" w:cs="Arial"/>
                <w:sz w:val="16"/>
                <w:szCs w:val="16"/>
              </w:rPr>
              <w:t>Load shift and unsecured equipment</w:t>
            </w:r>
          </w:p>
          <w:p w14:paraId="18D144D3" w14:textId="2F4A0322" w:rsidR="00EF7F06" w:rsidRPr="00EF7F06" w:rsidRDefault="00EF7F06" w:rsidP="00EF7F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Damage to equipment or propane systems during transport to vibration or collision</w:t>
            </w:r>
          </w:p>
          <w:p w14:paraId="00453185" w14:textId="003B6822" w:rsidR="00851E92" w:rsidRPr="00EF7F06" w:rsidRDefault="00EF7F06" w:rsidP="00EF7F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F7F06">
              <w:rPr>
                <w:rFonts w:ascii="Arial" w:hAnsi="Arial" w:cs="Arial"/>
                <w:sz w:val="16"/>
                <w:szCs w:val="16"/>
              </w:rPr>
              <w:t>Improper licensing, insurance, commercial vehicle requirements</w:t>
            </w:r>
          </w:p>
        </w:tc>
        <w:tc>
          <w:tcPr>
            <w:tcW w:w="1134" w:type="dxa"/>
            <w:vAlign w:val="center"/>
          </w:tcPr>
          <w:p w14:paraId="7F84196C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D277EF" wp14:editId="004FD1A9">
                      <wp:extent cx="376487" cy="376487"/>
                      <wp:effectExtent l="0" t="0" r="17780" b="17780"/>
                      <wp:docPr id="494361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CE3799" w14:textId="77777777" w:rsidR="00851E92" w:rsidRPr="00EB7B41" w:rsidRDefault="00851E9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D277EF" id="_x0000_s108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iciM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2CE3799" w14:textId="77777777" w:rsidR="00851E92" w:rsidRPr="00EB7B41" w:rsidRDefault="00851E9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98976CE" w14:textId="09D0517A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15AFF027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1F2BDF" wp14:editId="7CE2D9F5">
                      <wp:extent cx="376487" cy="376487"/>
                      <wp:effectExtent l="0" t="0" r="17780" b="17780"/>
                      <wp:docPr id="9197138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2AFEF6" w14:textId="77777777" w:rsidR="00851E92" w:rsidRPr="00EB7B41" w:rsidRDefault="00851E9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1F2BDF" id="_x0000_s108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aEXqvJ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12AFEF6" w14:textId="77777777" w:rsidR="00851E92" w:rsidRPr="00EB7B41" w:rsidRDefault="00851E9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9FC595" w14:textId="199CC430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59F2A417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E2E7E2C" wp14:editId="58AB5425">
                      <wp:extent cx="376487" cy="376487"/>
                      <wp:effectExtent l="0" t="0" r="17780" b="17780"/>
                      <wp:docPr id="10814004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D084F1" w14:textId="77777777" w:rsidR="00851E92" w:rsidRPr="00EB7B41" w:rsidRDefault="00851E92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2E7E2C" id="_x0000_s108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KHSuDp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5D084F1" w14:textId="77777777" w:rsidR="00851E92" w:rsidRPr="00EB7B41" w:rsidRDefault="00851E92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6BB9DF" w14:textId="4C8DFCF7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1476F91D" w14:textId="2D88C0A7" w:rsidR="00EF7F06" w:rsidRDefault="00EF7F06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Vehicle and trailer inspection and maintenance to be kept up to date,</w:t>
            </w:r>
            <w:r w:rsidR="000C1731">
              <w:rPr>
                <w:rFonts w:ascii="Arial" w:hAnsi="Arial" w:cs="Arial"/>
                <w:sz w:val="16"/>
                <w:szCs w:val="16"/>
              </w:rPr>
              <w:t xml:space="preserve"> ensure</w:t>
            </w:r>
            <w:r>
              <w:rPr>
                <w:rFonts w:ascii="Arial" w:hAnsi="Arial" w:cs="Arial"/>
                <w:sz w:val="16"/>
                <w:szCs w:val="16"/>
              </w:rPr>
              <w:t xml:space="preserve"> repairs are conducted to ensure “road safe” </w:t>
            </w:r>
          </w:p>
          <w:p w14:paraId="34C1DF91" w14:textId="6A3999A8" w:rsidR="00EF7F06" w:rsidRDefault="00EF7F06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All equipment, appliances and supplies </w:t>
            </w:r>
            <w:r w:rsidR="000B7DEE">
              <w:rPr>
                <w:rFonts w:ascii="Arial" w:hAnsi="Arial" w:cs="Arial"/>
                <w:sz w:val="16"/>
                <w:szCs w:val="16"/>
              </w:rPr>
              <w:t xml:space="preserve">are shut-off and </w:t>
            </w:r>
            <w:r>
              <w:rPr>
                <w:rFonts w:ascii="Arial" w:hAnsi="Arial" w:cs="Arial"/>
                <w:sz w:val="16"/>
                <w:szCs w:val="16"/>
              </w:rPr>
              <w:t xml:space="preserve">properly secured </w:t>
            </w:r>
            <w:r w:rsidR="000B7DEE">
              <w:rPr>
                <w:rFonts w:ascii="Arial" w:hAnsi="Arial" w:cs="Arial"/>
                <w:sz w:val="16"/>
                <w:szCs w:val="16"/>
              </w:rPr>
              <w:t xml:space="preserve">before transport </w:t>
            </w:r>
          </w:p>
          <w:p w14:paraId="38A94481" w14:textId="0AA9F123" w:rsidR="00590AF2" w:rsidRPr="00590AF2" w:rsidRDefault="00590AF2" w:rsidP="00590A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36D9C">
              <w:rPr>
                <w:rFonts w:ascii="Arial" w:hAnsi="Arial" w:cs="Arial"/>
                <w:sz w:val="16"/>
                <w:szCs w:val="16"/>
              </w:rPr>
              <w:t xml:space="preserve">Use spotters when backing </w:t>
            </w:r>
            <w:r>
              <w:rPr>
                <w:rFonts w:ascii="Arial" w:hAnsi="Arial" w:cs="Arial"/>
                <w:sz w:val="16"/>
                <w:szCs w:val="16"/>
              </w:rPr>
              <w:t>up and positioning</w:t>
            </w:r>
            <w:r w:rsidRPr="00536D9C">
              <w:rPr>
                <w:rFonts w:ascii="Arial" w:hAnsi="Arial" w:cs="Arial"/>
                <w:sz w:val="16"/>
                <w:szCs w:val="16"/>
              </w:rPr>
              <w:t xml:space="preserve"> the</w:t>
            </w:r>
            <w:r>
              <w:rPr>
                <w:rFonts w:ascii="Arial" w:hAnsi="Arial" w:cs="Arial"/>
                <w:sz w:val="16"/>
                <w:szCs w:val="16"/>
              </w:rPr>
              <w:t xml:space="preserve"> food</w:t>
            </w:r>
            <w:r w:rsidRPr="00536D9C">
              <w:rPr>
                <w:rFonts w:ascii="Arial" w:hAnsi="Arial" w:cs="Arial"/>
                <w:sz w:val="16"/>
                <w:szCs w:val="16"/>
              </w:rPr>
              <w:t xml:space="preserve"> truck</w:t>
            </w:r>
          </w:p>
          <w:p w14:paraId="55144A5A" w14:textId="77777777" w:rsidR="000B7DEE" w:rsidRPr="000B7DEE" w:rsidRDefault="000B7DEE" w:rsidP="000B7D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B7DEE">
              <w:rPr>
                <w:rFonts w:ascii="Arial" w:hAnsi="Arial" w:cs="Arial"/>
                <w:sz w:val="16"/>
                <w:szCs w:val="16"/>
              </w:rPr>
              <w:t xml:space="preserve">Drivers are trained and licensed appropriate for size and class of vehicle and trailer </w:t>
            </w:r>
          </w:p>
          <w:p w14:paraId="067541FB" w14:textId="77777777" w:rsidR="000B7DEE" w:rsidRPr="000B7DEE" w:rsidRDefault="000B7DEE" w:rsidP="000B7D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B7DEE">
              <w:rPr>
                <w:rFonts w:ascii="Arial" w:hAnsi="Arial" w:cs="Arial"/>
                <w:sz w:val="16"/>
                <w:szCs w:val="16"/>
              </w:rPr>
              <w:t xml:space="preserve">Pre-use inspection conducted as per manufacturer’s instruction and checks for brakes, tires, lights, mirrors, fluids, propane shut-off etc. </w:t>
            </w:r>
          </w:p>
          <w:p w14:paraId="5B70E125" w14:textId="77777777" w:rsidR="000B7DEE" w:rsidRPr="000B7DEE" w:rsidRDefault="000B7DEE" w:rsidP="000B7D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B7DEE">
              <w:rPr>
                <w:rFonts w:ascii="Arial" w:hAnsi="Arial" w:cs="Arial"/>
                <w:sz w:val="16"/>
                <w:szCs w:val="16"/>
              </w:rPr>
              <w:t>Plan routes in advance to account for vehicle height, weight, width, and road restrictions</w:t>
            </w:r>
          </w:p>
          <w:p w14:paraId="2F1CD7D3" w14:textId="66C3374C" w:rsidR="000B7DEE" w:rsidRDefault="000B7DEE" w:rsidP="000B7D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B7DEE">
              <w:rPr>
                <w:rFonts w:ascii="Arial" w:hAnsi="Arial" w:cs="Arial"/>
                <w:sz w:val="16"/>
                <w:szCs w:val="16"/>
              </w:rPr>
              <w:t>Comply with ICBC and the Motor Vehicle Act while operating vehicles and trailers</w:t>
            </w:r>
          </w:p>
          <w:p w14:paraId="66C3FAF4" w14:textId="26A6A4F8" w:rsidR="00C61149" w:rsidRPr="000B7DEE" w:rsidRDefault="00C61149" w:rsidP="000B7D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 speed limits</w:t>
            </w:r>
            <w:r>
              <w:rPr>
                <w:rFonts w:ascii="Arial" w:hAnsi="Arial" w:cs="Arial"/>
                <w:sz w:val="16"/>
                <w:szCs w:val="16"/>
              </w:rPr>
              <w:t>, wear seatbelts, and prohibit cellphone use</w:t>
            </w:r>
          </w:p>
          <w:p w14:paraId="0090960B" w14:textId="71F00F78" w:rsidR="000B7DEE" w:rsidRPr="000B7DEE" w:rsidRDefault="000B7DEE" w:rsidP="000B7D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B7DEE">
              <w:rPr>
                <w:rFonts w:ascii="Arial" w:hAnsi="Arial" w:cs="Arial"/>
                <w:sz w:val="16"/>
                <w:szCs w:val="16"/>
              </w:rPr>
              <w:t>Ensure emergency kits and protocols</w:t>
            </w:r>
            <w:r w:rsidR="000C1731">
              <w:rPr>
                <w:rFonts w:ascii="Arial" w:hAnsi="Arial" w:cs="Arial"/>
                <w:sz w:val="16"/>
                <w:szCs w:val="16"/>
              </w:rPr>
              <w:t xml:space="preserve"> including communication devices, </w:t>
            </w:r>
            <w:r w:rsidRPr="000B7DEE">
              <w:rPr>
                <w:rFonts w:ascii="Arial" w:hAnsi="Arial" w:cs="Arial"/>
                <w:sz w:val="16"/>
                <w:szCs w:val="16"/>
              </w:rPr>
              <w:t xml:space="preserve">should a breakdown or accident occur </w:t>
            </w:r>
          </w:p>
          <w:p w14:paraId="75B8FECF" w14:textId="192425AF" w:rsidR="000B7DEE" w:rsidRPr="000B7DEE" w:rsidRDefault="000B7DEE" w:rsidP="000B7D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B7DEE">
              <w:rPr>
                <w:rFonts w:ascii="Arial" w:hAnsi="Arial" w:cs="Arial"/>
                <w:sz w:val="16"/>
                <w:szCs w:val="16"/>
              </w:rPr>
              <w:t>Confirmation of proper insurance coverage through ICBC</w:t>
            </w:r>
          </w:p>
          <w:p w14:paraId="4CC68A8F" w14:textId="6D8B4F88" w:rsidR="00851E92" w:rsidRDefault="00851E92" w:rsidP="00851E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propane and other hazardous items are transported in accordance with Transport Canada and safety requirements </w:t>
            </w:r>
          </w:p>
        </w:tc>
        <w:tc>
          <w:tcPr>
            <w:tcW w:w="1134" w:type="dxa"/>
            <w:vAlign w:val="center"/>
          </w:tcPr>
          <w:p w14:paraId="2E4C5FE3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BE7EDA0" wp14:editId="5B93CB78">
                      <wp:extent cx="376487" cy="376487"/>
                      <wp:effectExtent l="0" t="0" r="17780" b="17780"/>
                      <wp:docPr id="121153828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CCB5D2" w14:textId="77777777" w:rsidR="00851E92" w:rsidRPr="00EB7B41" w:rsidRDefault="00851E92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E7EDA0" id="_x0000_s108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BksaEO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ACCB5D2" w14:textId="77777777" w:rsidR="00851E92" w:rsidRPr="00EB7B41" w:rsidRDefault="00851E92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BE7506" w14:textId="430758D6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286C9C9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A6E67F" wp14:editId="54E55753">
                      <wp:extent cx="376487" cy="376487"/>
                      <wp:effectExtent l="0" t="0" r="17780" b="17780"/>
                      <wp:docPr id="71148834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F1AB36" w14:textId="77777777" w:rsidR="00851E92" w:rsidRPr="00EB7B41" w:rsidRDefault="00851E9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A6E67F" id="_x0000_s109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CWmkGu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F1AB36" w14:textId="77777777" w:rsidR="00851E92" w:rsidRPr="00EB7B41" w:rsidRDefault="00851E9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9C68A7" w14:textId="17F81769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41EA8C7" w14:textId="77777777" w:rsidR="00851E92" w:rsidRPr="00554314" w:rsidRDefault="00851E92" w:rsidP="00851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E803B3A" wp14:editId="186D24D9">
                      <wp:extent cx="376487" cy="376487"/>
                      <wp:effectExtent l="0" t="0" r="17780" b="17780"/>
                      <wp:docPr id="16315582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53E609" w14:textId="77777777" w:rsidR="00851E92" w:rsidRPr="00EB7B41" w:rsidRDefault="00851E92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803B3A" id="_x0000_s109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G9uO9m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53E609" w14:textId="77777777" w:rsidR="00851E92" w:rsidRPr="00EB7B41" w:rsidRDefault="00851E92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67CA13" w14:textId="273D8767" w:rsidR="00851E92" w:rsidRPr="00554314" w:rsidRDefault="00851E92" w:rsidP="00851E9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2EFE5380" w14:textId="2CC8BC8F" w:rsidR="00851E92" w:rsidRDefault="00EF7F06" w:rsidP="00851E9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Food truck to be inspected and set-up prior to service at a</w:t>
            </w:r>
            <w:r w:rsidR="001262FB">
              <w:rPr>
                <w:rFonts w:ascii="Arial" w:hAnsi="Arial" w:cs="Arial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 xml:space="preserve"> operating location i.e. </w:t>
            </w:r>
            <w:r w:rsidR="00851E92">
              <w:rPr>
                <w:rFonts w:ascii="Arial" w:hAnsi="Arial" w:cs="Arial"/>
                <w:sz w:val="16"/>
                <w:szCs w:val="16"/>
              </w:rPr>
              <w:t xml:space="preserve">applying brakes, park position as per </w:t>
            </w:r>
            <w:r>
              <w:rPr>
                <w:rFonts w:ascii="Arial" w:hAnsi="Arial" w:cs="Arial"/>
                <w:sz w:val="16"/>
                <w:szCs w:val="16"/>
              </w:rPr>
              <w:t>manufacturer’s</w:t>
            </w:r>
            <w:r w:rsidR="00851E92">
              <w:rPr>
                <w:rFonts w:ascii="Arial" w:hAnsi="Arial" w:cs="Arial"/>
                <w:sz w:val="16"/>
                <w:szCs w:val="16"/>
              </w:rPr>
              <w:t xml:space="preserve"> instructions, chocking wheels</w:t>
            </w:r>
            <w:r w:rsidR="00BE1E54">
              <w:rPr>
                <w:rFonts w:ascii="Arial" w:hAnsi="Arial" w:cs="Arial"/>
                <w:sz w:val="16"/>
                <w:szCs w:val="16"/>
              </w:rPr>
              <w:t>,</w:t>
            </w:r>
            <w:r w:rsidR="00851E92">
              <w:rPr>
                <w:rFonts w:ascii="Arial" w:hAnsi="Arial" w:cs="Arial"/>
                <w:sz w:val="16"/>
                <w:szCs w:val="16"/>
              </w:rPr>
              <w:t xml:space="preserve"> and remove keys (implement LO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 w:rsidR="00851E92">
              <w:rPr>
                <w:rFonts w:ascii="Arial" w:hAnsi="Arial" w:cs="Arial"/>
                <w:sz w:val="16"/>
                <w:szCs w:val="16"/>
              </w:rPr>
              <w:t>O)</w:t>
            </w:r>
          </w:p>
          <w:p w14:paraId="2787CB02" w14:textId="77777777" w:rsidR="00851E92" w:rsidRDefault="00851E92" w:rsidP="00851E92">
            <w:pPr>
              <w:rPr>
                <w:rFonts w:ascii="Arial" w:hAnsi="Arial" w:cs="Arial"/>
                <w:sz w:val="16"/>
                <w:szCs w:val="16"/>
              </w:rPr>
            </w:pPr>
          </w:p>
          <w:p w14:paraId="07C01AF7" w14:textId="07076488" w:rsidR="00EF7F06" w:rsidRDefault="00EF7F06" w:rsidP="00851E9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Road Safety at Work: </w:t>
            </w:r>
            <w:hyperlink r:id="rId15" w:history="1">
              <w:r w:rsidRPr="00D66041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https://roadsafetyatwork.ca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2BBD7C4E" w14:textId="77777777" w:rsidR="00790E05" w:rsidRPr="00590AF2" w:rsidRDefault="00790E05" w:rsidP="0081256C">
      <w:pPr>
        <w:rPr>
          <w:rFonts w:ascii="Arial" w:eastAsiaTheme="minorHAnsi" w:hAnsi="Arial" w:cs="Arial"/>
          <w:sz w:val="2"/>
          <w:szCs w:val="2"/>
        </w:rPr>
      </w:pPr>
    </w:p>
    <w:sectPr w:rsidR="00790E05" w:rsidRPr="00590AF2" w:rsidSect="00466D9B">
      <w:headerReference w:type="default" r:id="rId16"/>
      <w:footerReference w:type="even" r:id="rId17"/>
      <w:footerReference w:type="default" r:id="rId18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16E84" w14:textId="77777777" w:rsidR="00C7151E" w:rsidRDefault="00C7151E" w:rsidP="00CE7B4B">
      <w:r>
        <w:separator/>
      </w:r>
    </w:p>
  </w:endnote>
  <w:endnote w:type="continuationSeparator" w:id="0">
    <w:p w14:paraId="30D09C0A" w14:textId="77777777" w:rsidR="00C7151E" w:rsidRDefault="00C7151E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715D0E68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</w:t>
    </w:r>
    <w:r w:rsidR="00790E05">
      <w:rPr>
        <w:rStyle w:val="PageNumber"/>
        <w:rFonts w:ascii="Arial" w:hAnsi="Arial" w:cs="Arial"/>
        <w:sz w:val="16"/>
        <w:szCs w:val="16"/>
      </w:rPr>
      <w:t>3</w:t>
    </w:r>
  </w:p>
  <w:p w14:paraId="3CEAECE6" w14:textId="25D9D3D8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8863CE">
      <w:rPr>
        <w:rFonts w:ascii="Arial" w:hAnsi="Arial" w:cs="Arial"/>
        <w:sz w:val="16"/>
        <w:szCs w:val="16"/>
      </w:rPr>
      <w:t xml:space="preserve">January </w:t>
    </w:r>
    <w:r w:rsidR="00C61149">
      <w:rPr>
        <w:rFonts w:ascii="Arial" w:hAnsi="Arial" w:cs="Arial"/>
        <w:sz w:val="16"/>
        <w:szCs w:val="16"/>
      </w:rPr>
      <w:t>2</w:t>
    </w:r>
    <w:r w:rsidR="008863CE">
      <w:rPr>
        <w:rFonts w:ascii="Arial" w:hAnsi="Arial" w:cs="Arial"/>
        <w:sz w:val="16"/>
        <w:szCs w:val="16"/>
      </w:rPr>
      <w:t>8,</w:t>
    </w:r>
    <w:r w:rsidRPr="00E81251">
      <w:rPr>
        <w:rFonts w:ascii="Arial" w:hAnsi="Arial" w:cs="Arial"/>
        <w:sz w:val="16"/>
        <w:szCs w:val="16"/>
      </w:rPr>
      <w:t xml:space="preserve"> 202</w:t>
    </w:r>
    <w:r w:rsidR="000C7D95">
      <w:rPr>
        <w:rFonts w:ascii="Arial" w:hAnsi="Arial" w:cs="Arial"/>
        <w:sz w:val="16"/>
        <w:szCs w:val="16"/>
      </w:rPr>
      <w:t>6</w:t>
    </w:r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32EF0" w14:textId="77777777" w:rsidR="00C7151E" w:rsidRDefault="00C7151E" w:rsidP="00CE7B4B">
      <w:r>
        <w:separator/>
      </w:r>
    </w:p>
  </w:footnote>
  <w:footnote w:type="continuationSeparator" w:id="0">
    <w:p w14:paraId="4B25042C" w14:textId="77777777" w:rsidR="00C7151E" w:rsidRDefault="00C7151E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7F88AA4" w:rsidR="00CE7B4B" w:rsidRPr="00CE7B4B" w:rsidRDefault="003016E2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BC7570E">
          <wp:simplePos x="0" y="0"/>
          <wp:positionH relativeFrom="page">
            <wp:posOffset>9500870</wp:posOffset>
          </wp:positionH>
          <wp:positionV relativeFrom="page">
            <wp:posOffset>17145</wp:posOffset>
          </wp:positionV>
          <wp:extent cx="3287395" cy="546735"/>
          <wp:effectExtent l="0" t="0" r="1905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3812" t="2276" b="2276"/>
                  <a:stretch/>
                </pic:blipFill>
                <pic:spPr bwMode="auto">
                  <a:xfrm>
                    <a:off x="0" y="0"/>
                    <a:ext cx="3287395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1C4DDCB9">
              <wp:simplePos x="0" y="0"/>
              <wp:positionH relativeFrom="column">
                <wp:posOffset>-474980</wp:posOffset>
              </wp:positionH>
              <wp:positionV relativeFrom="paragraph">
                <wp:posOffset>-531495</wp:posOffset>
              </wp:positionV>
              <wp:extent cx="12801092" cy="647700"/>
              <wp:effectExtent l="0" t="0" r="63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1092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9D344B" id="Rectangle 2" o:spid="_x0000_s1026" style="position:absolute;margin-left:-37.4pt;margin-top:-41.85pt;width:1007.9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2DB3ED2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2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916A38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154C3F"/>
    <w:multiLevelType w:val="hybridMultilevel"/>
    <w:tmpl w:val="0C9AD98A"/>
    <w:lvl w:ilvl="0" w:tplc="98F42F3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4"/>
  </w:num>
  <w:num w:numId="2" w16cid:durableId="2114470279">
    <w:abstractNumId w:val="6"/>
  </w:num>
  <w:num w:numId="3" w16cid:durableId="1597515309">
    <w:abstractNumId w:val="7"/>
  </w:num>
  <w:num w:numId="4" w16cid:durableId="748890038">
    <w:abstractNumId w:val="3"/>
  </w:num>
  <w:num w:numId="5" w16cid:durableId="1831948233">
    <w:abstractNumId w:val="2"/>
  </w:num>
  <w:num w:numId="6" w16cid:durableId="381445313">
    <w:abstractNumId w:val="1"/>
  </w:num>
  <w:num w:numId="7" w16cid:durableId="1708875761">
    <w:abstractNumId w:val="0"/>
  </w:num>
  <w:num w:numId="8" w16cid:durableId="2395635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0482"/>
    <w:rsid w:val="00011607"/>
    <w:rsid w:val="00046842"/>
    <w:rsid w:val="000518B5"/>
    <w:rsid w:val="00057070"/>
    <w:rsid w:val="00076270"/>
    <w:rsid w:val="000940ED"/>
    <w:rsid w:val="0009654F"/>
    <w:rsid w:val="000A6198"/>
    <w:rsid w:val="000B18E4"/>
    <w:rsid w:val="000B7DEE"/>
    <w:rsid w:val="000C1731"/>
    <w:rsid w:val="000C7D95"/>
    <w:rsid w:val="000E4592"/>
    <w:rsid w:val="00102957"/>
    <w:rsid w:val="00111FFF"/>
    <w:rsid w:val="001256BA"/>
    <w:rsid w:val="001262FB"/>
    <w:rsid w:val="001377D5"/>
    <w:rsid w:val="001524FF"/>
    <w:rsid w:val="00154A4E"/>
    <w:rsid w:val="0017168B"/>
    <w:rsid w:val="00191409"/>
    <w:rsid w:val="001B5360"/>
    <w:rsid w:val="001B7C8D"/>
    <w:rsid w:val="001C0887"/>
    <w:rsid w:val="001D4324"/>
    <w:rsid w:val="001E0C38"/>
    <w:rsid w:val="001E21A8"/>
    <w:rsid w:val="00200C86"/>
    <w:rsid w:val="00202E8C"/>
    <w:rsid w:val="00234ED0"/>
    <w:rsid w:val="002369E5"/>
    <w:rsid w:val="00236B29"/>
    <w:rsid w:val="002371B0"/>
    <w:rsid w:val="0024041C"/>
    <w:rsid w:val="0026230E"/>
    <w:rsid w:val="00280973"/>
    <w:rsid w:val="002E31D5"/>
    <w:rsid w:val="002E6E77"/>
    <w:rsid w:val="003016E2"/>
    <w:rsid w:val="003357B8"/>
    <w:rsid w:val="0034229E"/>
    <w:rsid w:val="00344B2E"/>
    <w:rsid w:val="0035043E"/>
    <w:rsid w:val="00385913"/>
    <w:rsid w:val="003A12C7"/>
    <w:rsid w:val="003A3FB3"/>
    <w:rsid w:val="003B0DB4"/>
    <w:rsid w:val="00406D6F"/>
    <w:rsid w:val="00426481"/>
    <w:rsid w:val="00434CAE"/>
    <w:rsid w:val="004555D5"/>
    <w:rsid w:val="00466D9B"/>
    <w:rsid w:val="00467C89"/>
    <w:rsid w:val="00476B1E"/>
    <w:rsid w:val="004778DF"/>
    <w:rsid w:val="00480BC3"/>
    <w:rsid w:val="004874AC"/>
    <w:rsid w:val="004A6010"/>
    <w:rsid w:val="004B67BE"/>
    <w:rsid w:val="004C32EF"/>
    <w:rsid w:val="004D49F9"/>
    <w:rsid w:val="004E1854"/>
    <w:rsid w:val="004F2705"/>
    <w:rsid w:val="004F3BFE"/>
    <w:rsid w:val="004F6D2F"/>
    <w:rsid w:val="00505A8C"/>
    <w:rsid w:val="00506635"/>
    <w:rsid w:val="0051017E"/>
    <w:rsid w:val="0051664D"/>
    <w:rsid w:val="005173F9"/>
    <w:rsid w:val="005210F9"/>
    <w:rsid w:val="00535B48"/>
    <w:rsid w:val="00536D9C"/>
    <w:rsid w:val="00545801"/>
    <w:rsid w:val="00554314"/>
    <w:rsid w:val="0056367E"/>
    <w:rsid w:val="0056509E"/>
    <w:rsid w:val="00587C00"/>
    <w:rsid w:val="00590AF2"/>
    <w:rsid w:val="005A7982"/>
    <w:rsid w:val="005C1395"/>
    <w:rsid w:val="005C314F"/>
    <w:rsid w:val="005D168F"/>
    <w:rsid w:val="005E693F"/>
    <w:rsid w:val="005E70FC"/>
    <w:rsid w:val="006105B1"/>
    <w:rsid w:val="00613172"/>
    <w:rsid w:val="00613F5B"/>
    <w:rsid w:val="006270C1"/>
    <w:rsid w:val="00647A53"/>
    <w:rsid w:val="006509B9"/>
    <w:rsid w:val="00681F98"/>
    <w:rsid w:val="006829A0"/>
    <w:rsid w:val="00683EEC"/>
    <w:rsid w:val="006A4F69"/>
    <w:rsid w:val="006A693F"/>
    <w:rsid w:val="006B350B"/>
    <w:rsid w:val="006B5378"/>
    <w:rsid w:val="006C0CB2"/>
    <w:rsid w:val="006C15C8"/>
    <w:rsid w:val="006D3244"/>
    <w:rsid w:val="006E4716"/>
    <w:rsid w:val="006F60F5"/>
    <w:rsid w:val="0071460D"/>
    <w:rsid w:val="007147A4"/>
    <w:rsid w:val="007571ED"/>
    <w:rsid w:val="00770A7D"/>
    <w:rsid w:val="00782A19"/>
    <w:rsid w:val="00787D96"/>
    <w:rsid w:val="00790E05"/>
    <w:rsid w:val="00793A72"/>
    <w:rsid w:val="007A2CDA"/>
    <w:rsid w:val="007A4398"/>
    <w:rsid w:val="007C1320"/>
    <w:rsid w:val="007D2C53"/>
    <w:rsid w:val="00803B76"/>
    <w:rsid w:val="008070F1"/>
    <w:rsid w:val="0081256C"/>
    <w:rsid w:val="008131A6"/>
    <w:rsid w:val="00813B31"/>
    <w:rsid w:val="008207D0"/>
    <w:rsid w:val="0082431A"/>
    <w:rsid w:val="00851E92"/>
    <w:rsid w:val="0086309F"/>
    <w:rsid w:val="00867B20"/>
    <w:rsid w:val="00870B64"/>
    <w:rsid w:val="0088315A"/>
    <w:rsid w:val="008863CE"/>
    <w:rsid w:val="008B0B3D"/>
    <w:rsid w:val="008B11E4"/>
    <w:rsid w:val="008B2C20"/>
    <w:rsid w:val="008D4D17"/>
    <w:rsid w:val="008D626E"/>
    <w:rsid w:val="008F38A8"/>
    <w:rsid w:val="00905F9F"/>
    <w:rsid w:val="00906EC5"/>
    <w:rsid w:val="00915CDE"/>
    <w:rsid w:val="00922369"/>
    <w:rsid w:val="009259AF"/>
    <w:rsid w:val="009353DC"/>
    <w:rsid w:val="00937D73"/>
    <w:rsid w:val="0098160B"/>
    <w:rsid w:val="009A2D2A"/>
    <w:rsid w:val="009A6A98"/>
    <w:rsid w:val="009C05A9"/>
    <w:rsid w:val="009C209D"/>
    <w:rsid w:val="009E4D55"/>
    <w:rsid w:val="009F1847"/>
    <w:rsid w:val="00A42ED3"/>
    <w:rsid w:val="00A43A2A"/>
    <w:rsid w:val="00A56BF6"/>
    <w:rsid w:val="00A710E5"/>
    <w:rsid w:val="00A71A77"/>
    <w:rsid w:val="00A75057"/>
    <w:rsid w:val="00A77E1D"/>
    <w:rsid w:val="00A82C40"/>
    <w:rsid w:val="00A87011"/>
    <w:rsid w:val="00A9715D"/>
    <w:rsid w:val="00AA27FB"/>
    <w:rsid w:val="00AC0803"/>
    <w:rsid w:val="00AE2E69"/>
    <w:rsid w:val="00AE6453"/>
    <w:rsid w:val="00AF69E8"/>
    <w:rsid w:val="00B01540"/>
    <w:rsid w:val="00B64839"/>
    <w:rsid w:val="00B6602D"/>
    <w:rsid w:val="00B774D5"/>
    <w:rsid w:val="00B84531"/>
    <w:rsid w:val="00B85DCD"/>
    <w:rsid w:val="00BA4868"/>
    <w:rsid w:val="00BE1E54"/>
    <w:rsid w:val="00BE3E6B"/>
    <w:rsid w:val="00BF1701"/>
    <w:rsid w:val="00C31B5D"/>
    <w:rsid w:val="00C42939"/>
    <w:rsid w:val="00C43777"/>
    <w:rsid w:val="00C50CB2"/>
    <w:rsid w:val="00C61149"/>
    <w:rsid w:val="00C64CA7"/>
    <w:rsid w:val="00C7151E"/>
    <w:rsid w:val="00C7345D"/>
    <w:rsid w:val="00C86E36"/>
    <w:rsid w:val="00C971E9"/>
    <w:rsid w:val="00CB1DCD"/>
    <w:rsid w:val="00CD3846"/>
    <w:rsid w:val="00CD4E38"/>
    <w:rsid w:val="00CE3605"/>
    <w:rsid w:val="00CE7B4B"/>
    <w:rsid w:val="00D53CA5"/>
    <w:rsid w:val="00D678A7"/>
    <w:rsid w:val="00D72440"/>
    <w:rsid w:val="00D82FC6"/>
    <w:rsid w:val="00D84454"/>
    <w:rsid w:val="00D967F1"/>
    <w:rsid w:val="00DA3385"/>
    <w:rsid w:val="00DA745A"/>
    <w:rsid w:val="00DF09CF"/>
    <w:rsid w:val="00E046E9"/>
    <w:rsid w:val="00E139AF"/>
    <w:rsid w:val="00E1520A"/>
    <w:rsid w:val="00E241A0"/>
    <w:rsid w:val="00E27C29"/>
    <w:rsid w:val="00E42037"/>
    <w:rsid w:val="00E51D82"/>
    <w:rsid w:val="00E80AA1"/>
    <w:rsid w:val="00E81251"/>
    <w:rsid w:val="00E84701"/>
    <w:rsid w:val="00E91F02"/>
    <w:rsid w:val="00E921BE"/>
    <w:rsid w:val="00E95E8E"/>
    <w:rsid w:val="00EB7B41"/>
    <w:rsid w:val="00EB7BEC"/>
    <w:rsid w:val="00EF0F60"/>
    <w:rsid w:val="00EF2A49"/>
    <w:rsid w:val="00EF7F06"/>
    <w:rsid w:val="00F225EF"/>
    <w:rsid w:val="00F60A31"/>
    <w:rsid w:val="00F65A90"/>
    <w:rsid w:val="00F73041"/>
    <w:rsid w:val="00F83609"/>
    <w:rsid w:val="00F85A9A"/>
    <w:rsid w:val="00F910AA"/>
    <w:rsid w:val="00FD16E3"/>
    <w:rsid w:val="00FD209B"/>
    <w:rsid w:val="00FD4312"/>
    <w:rsid w:val="00FE2EB6"/>
    <w:rsid w:val="00FF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1B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371B0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2371B0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C173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4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worksafebc.com/en/resources/health-safety/videos/kitchen-safety-focusing-on-safety?lang=en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worksafebc.com/en/resources/health-safety/videos/kitchen-safety-focusing-on-safety?lang=e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ksafebc.com/en/resources/health-safety/videos/food-trucks-propane-safety-soap-tes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oadsafetyatwork.ca" TargetMode="External"/><Relationship Id="rId10" Type="http://schemas.openxmlformats.org/officeDocument/2006/relationships/hyperlink" Target="https://www.worksafebc.com/en/about-us/news-events/%20campaigns/2022/May/food-trucks-propane-safety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2hr.ca/explore-all-resources/health-safety/identify-hazards-manage-risk" TargetMode="External"/><Relationship Id="rId14" Type="http://schemas.openxmlformats.org/officeDocument/2006/relationships/hyperlink" Target="https://www.worksafebc.com/en/resources/health-safety/hazard-alerts/reducing-risk-propane-explosions-in-food-trucks-ws-2018-1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2251</Words>
  <Characters>14227</Characters>
  <Application>Microsoft Office Word</Application>
  <DocSecurity>0</DocSecurity>
  <Lines>646</Lines>
  <Paragraphs>366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4</cp:revision>
  <cp:lastPrinted>2026-01-19T12:29:00Z</cp:lastPrinted>
  <dcterms:created xsi:type="dcterms:W3CDTF">2026-01-19T12:29:00Z</dcterms:created>
  <dcterms:modified xsi:type="dcterms:W3CDTF">2026-01-29T12:01:00Z</dcterms:modified>
</cp:coreProperties>
</file>